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1290"/>
        <w:gridCol w:w="1404"/>
        <w:gridCol w:w="708"/>
        <w:gridCol w:w="3711"/>
        <w:gridCol w:w="776"/>
        <w:gridCol w:w="2034"/>
      </w:tblGrid>
      <w:tr w:rsidR="00B327C6" w:rsidRPr="002116AB" w14:paraId="1F9431F8" w14:textId="77777777" w:rsidTr="00E0215B">
        <w:trPr>
          <w:cantSplit/>
          <w:trHeight w:val="457"/>
        </w:trPr>
        <w:tc>
          <w:tcPr>
            <w:tcW w:w="1290" w:type="dxa"/>
            <w:vAlign w:val="center"/>
          </w:tcPr>
          <w:p w14:paraId="1F9431F2" w14:textId="77777777" w:rsidR="00B327C6" w:rsidRPr="002116AB" w:rsidRDefault="00B327C6" w:rsidP="00C6425E">
            <w:pPr>
              <w:spacing w:before="60"/>
              <w:rPr>
                <w:rFonts w:ascii="Arial" w:hAnsi="Arial" w:cs="Arial"/>
                <w:b/>
                <w:sz w:val="20"/>
              </w:rPr>
            </w:pPr>
            <w:r w:rsidRPr="002116AB">
              <w:rPr>
                <w:rFonts w:ascii="Arial" w:hAnsi="Arial" w:cs="Arial"/>
                <w:b/>
                <w:sz w:val="20"/>
              </w:rPr>
              <w:t>Fecha:</w:t>
            </w:r>
          </w:p>
        </w:tc>
        <w:tc>
          <w:tcPr>
            <w:tcW w:w="1404" w:type="dxa"/>
            <w:vAlign w:val="center"/>
          </w:tcPr>
          <w:p w14:paraId="1F9431F3" w14:textId="7004537A" w:rsidR="00B327C6" w:rsidRPr="002116AB" w:rsidRDefault="00CC3496" w:rsidP="00C6425E">
            <w:pPr>
              <w:spacing w:before="60"/>
              <w:jc w:val="center"/>
              <w:rPr>
                <w:rFonts w:ascii="Arial" w:hAnsi="Arial" w:cs="Arial"/>
                <w:b/>
                <w:sz w:val="18"/>
              </w:rPr>
            </w:pPr>
            <w:r>
              <w:rPr>
                <w:rFonts w:ascii="Arial" w:hAnsi="Arial" w:cs="Arial"/>
                <w:b/>
                <w:sz w:val="18"/>
              </w:rPr>
              <w:t>16</w:t>
            </w:r>
          </w:p>
        </w:tc>
        <w:tc>
          <w:tcPr>
            <w:tcW w:w="708" w:type="dxa"/>
            <w:vAlign w:val="center"/>
          </w:tcPr>
          <w:p w14:paraId="1F9431F4" w14:textId="77777777" w:rsidR="00B327C6" w:rsidRPr="002116AB" w:rsidRDefault="00B327C6" w:rsidP="00C6425E">
            <w:pPr>
              <w:spacing w:before="60"/>
              <w:jc w:val="center"/>
              <w:rPr>
                <w:rFonts w:ascii="Arial" w:hAnsi="Arial" w:cs="Arial"/>
                <w:b/>
                <w:sz w:val="18"/>
              </w:rPr>
            </w:pPr>
            <w:r w:rsidRPr="002116AB">
              <w:rPr>
                <w:rFonts w:ascii="Arial" w:hAnsi="Arial" w:cs="Arial"/>
                <w:b/>
                <w:sz w:val="18"/>
              </w:rPr>
              <w:t>de</w:t>
            </w:r>
          </w:p>
        </w:tc>
        <w:tc>
          <w:tcPr>
            <w:tcW w:w="3711" w:type="dxa"/>
            <w:vAlign w:val="center"/>
          </w:tcPr>
          <w:p w14:paraId="1F9431F5" w14:textId="457E99FB" w:rsidR="00B327C6" w:rsidRPr="002116AB" w:rsidRDefault="000012BF" w:rsidP="00C6425E">
            <w:pPr>
              <w:spacing w:before="60"/>
              <w:jc w:val="center"/>
              <w:rPr>
                <w:rFonts w:ascii="Arial" w:hAnsi="Arial" w:cs="Arial"/>
                <w:b/>
                <w:sz w:val="18"/>
              </w:rPr>
            </w:pPr>
            <w:r>
              <w:rPr>
                <w:rFonts w:ascii="Arial" w:hAnsi="Arial" w:cs="Arial"/>
                <w:b/>
                <w:sz w:val="18"/>
              </w:rPr>
              <w:t>Marzo</w:t>
            </w:r>
          </w:p>
        </w:tc>
        <w:tc>
          <w:tcPr>
            <w:tcW w:w="776" w:type="dxa"/>
            <w:vAlign w:val="center"/>
          </w:tcPr>
          <w:p w14:paraId="1F9431F6" w14:textId="77777777" w:rsidR="00B327C6" w:rsidRPr="002116AB" w:rsidRDefault="00B327C6" w:rsidP="00C6425E">
            <w:pPr>
              <w:spacing w:before="60"/>
              <w:jc w:val="center"/>
              <w:rPr>
                <w:rFonts w:ascii="Arial" w:hAnsi="Arial" w:cs="Arial"/>
                <w:b/>
                <w:sz w:val="18"/>
              </w:rPr>
            </w:pPr>
            <w:r w:rsidRPr="002116AB">
              <w:rPr>
                <w:rFonts w:ascii="Arial" w:hAnsi="Arial" w:cs="Arial"/>
                <w:b/>
                <w:sz w:val="18"/>
              </w:rPr>
              <w:t>de</w:t>
            </w:r>
          </w:p>
        </w:tc>
        <w:tc>
          <w:tcPr>
            <w:tcW w:w="2034" w:type="dxa"/>
            <w:vAlign w:val="center"/>
          </w:tcPr>
          <w:p w14:paraId="1F9431F7" w14:textId="77777777" w:rsidR="00B327C6" w:rsidRPr="002116AB" w:rsidRDefault="00B327C6" w:rsidP="00C6425E">
            <w:pPr>
              <w:spacing w:before="60"/>
              <w:jc w:val="center"/>
              <w:rPr>
                <w:rFonts w:ascii="Arial" w:hAnsi="Arial" w:cs="Arial"/>
                <w:b/>
                <w:sz w:val="18"/>
              </w:rPr>
            </w:pPr>
            <w:r>
              <w:rPr>
                <w:rFonts w:ascii="Arial" w:hAnsi="Arial" w:cs="Arial"/>
                <w:b/>
                <w:sz w:val="18"/>
              </w:rPr>
              <w:t>2026</w:t>
            </w:r>
          </w:p>
        </w:tc>
      </w:tr>
    </w:tbl>
    <w:p w14:paraId="1F9431F9" w14:textId="77777777" w:rsidR="00B327C6"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985"/>
        <w:gridCol w:w="2693"/>
        <w:gridCol w:w="709"/>
        <w:gridCol w:w="142"/>
        <w:gridCol w:w="2409"/>
        <w:gridCol w:w="1985"/>
      </w:tblGrid>
      <w:tr w:rsidR="00B327C6" w:rsidRPr="002116AB" w14:paraId="1F9431FB" w14:textId="77777777" w:rsidTr="0004001A">
        <w:trPr>
          <w:trHeight w:val="257"/>
        </w:trPr>
        <w:tc>
          <w:tcPr>
            <w:tcW w:w="9923" w:type="dxa"/>
            <w:gridSpan w:val="6"/>
            <w:shd w:val="clear" w:color="auto" w:fill="C0C0C0"/>
            <w:vAlign w:val="center"/>
          </w:tcPr>
          <w:p w14:paraId="1F9431FA" w14:textId="77777777" w:rsidR="00B327C6" w:rsidRPr="002116AB" w:rsidRDefault="00B327C6" w:rsidP="00C6425E">
            <w:pPr>
              <w:rPr>
                <w:rFonts w:ascii="Arial" w:hAnsi="Arial" w:cs="Arial"/>
                <w:b/>
                <w:sz w:val="18"/>
              </w:rPr>
            </w:pPr>
            <w:r w:rsidRPr="002116AB">
              <w:rPr>
                <w:rFonts w:ascii="Arial" w:hAnsi="Arial" w:cs="Arial"/>
                <w:b/>
                <w:sz w:val="18"/>
              </w:rPr>
              <w:t>INFORMACIÓN GENERAL DEL CONTRATO</w:t>
            </w:r>
          </w:p>
        </w:tc>
      </w:tr>
      <w:tr w:rsidR="00B327C6" w:rsidRPr="002116AB" w14:paraId="1F943200" w14:textId="77777777" w:rsidTr="00F0339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29"/>
        </w:trPr>
        <w:tc>
          <w:tcPr>
            <w:tcW w:w="1985" w:type="dxa"/>
            <w:vAlign w:val="center"/>
          </w:tcPr>
          <w:p w14:paraId="1F9431FC" w14:textId="77777777" w:rsidR="00B327C6" w:rsidRPr="002116AB" w:rsidRDefault="00B327C6" w:rsidP="00C6425E">
            <w:pPr>
              <w:jc w:val="center"/>
              <w:rPr>
                <w:rFonts w:ascii="Arial" w:hAnsi="Arial" w:cs="Arial"/>
                <w:b/>
                <w:sz w:val="20"/>
              </w:rPr>
            </w:pPr>
            <w:r w:rsidRPr="002116AB">
              <w:rPr>
                <w:rFonts w:ascii="Arial" w:hAnsi="Arial" w:cs="Arial"/>
                <w:b/>
                <w:sz w:val="20"/>
              </w:rPr>
              <w:t>CONTRATO</w:t>
            </w:r>
          </w:p>
        </w:tc>
        <w:tc>
          <w:tcPr>
            <w:tcW w:w="3544" w:type="dxa"/>
            <w:gridSpan w:val="3"/>
            <w:vAlign w:val="center"/>
          </w:tcPr>
          <w:p w14:paraId="1F9431FD" w14:textId="77777777" w:rsidR="00B327C6" w:rsidRPr="007125DC" w:rsidRDefault="00B327C6" w:rsidP="007125DC">
            <w:pPr>
              <w:pStyle w:val="Ttulo2"/>
              <w:rPr>
                <w:rFonts w:ascii="Arial" w:hAnsi="Arial" w:cs="Arial"/>
                <w:sz w:val="20"/>
                <w:szCs w:val="20"/>
              </w:rPr>
            </w:pPr>
            <w:r w:rsidRPr="002116AB">
              <w:rPr>
                <w:rFonts w:ascii="Arial" w:hAnsi="Arial" w:cs="Arial"/>
                <w:b w:val="0"/>
                <w:sz w:val="20"/>
              </w:rPr>
              <w:t xml:space="preserve"> </w:t>
            </w:r>
            <w:r>
              <w:rPr>
                <w:rFonts w:ascii="Arial" w:hAnsi="Arial" w:cs="Arial"/>
                <w:b w:val="0"/>
                <w:sz w:val="20"/>
              </w:rPr>
              <w:t xml:space="preserve">                     </w:t>
            </w:r>
            <w:r w:rsidRPr="007125DC">
              <w:rPr>
                <w:rFonts w:ascii="Arial" w:hAnsi="Arial" w:cs="Arial"/>
                <w:sz w:val="20"/>
              </w:rPr>
              <w:t>X</w:t>
            </w:r>
          </w:p>
        </w:tc>
        <w:tc>
          <w:tcPr>
            <w:tcW w:w="2409" w:type="dxa"/>
            <w:vAlign w:val="center"/>
          </w:tcPr>
          <w:p w14:paraId="1F9431FE" w14:textId="77777777" w:rsidR="00B327C6" w:rsidRPr="002116AB" w:rsidRDefault="00B327C6" w:rsidP="00C6425E">
            <w:pPr>
              <w:pStyle w:val="Ttulo2"/>
              <w:rPr>
                <w:rFonts w:ascii="Arial" w:hAnsi="Arial" w:cs="Arial"/>
                <w:sz w:val="20"/>
                <w:szCs w:val="20"/>
              </w:rPr>
            </w:pPr>
            <w:r w:rsidRPr="002116AB">
              <w:rPr>
                <w:rFonts w:ascii="Arial" w:hAnsi="Arial" w:cs="Arial"/>
                <w:sz w:val="20"/>
                <w:szCs w:val="20"/>
              </w:rPr>
              <w:t>CONVENIO</w:t>
            </w:r>
          </w:p>
        </w:tc>
        <w:tc>
          <w:tcPr>
            <w:tcW w:w="1985" w:type="dxa"/>
            <w:vAlign w:val="center"/>
          </w:tcPr>
          <w:p w14:paraId="1F9431FF" w14:textId="77777777" w:rsidR="00B327C6" w:rsidRPr="002116AB" w:rsidRDefault="00B327C6" w:rsidP="00C6425E">
            <w:pPr>
              <w:pStyle w:val="Ttulo2"/>
              <w:rPr>
                <w:rFonts w:ascii="Arial" w:hAnsi="Arial" w:cs="Arial"/>
              </w:rPr>
            </w:pPr>
          </w:p>
        </w:tc>
      </w:tr>
      <w:tr w:rsidR="00B327C6" w:rsidRPr="002116AB" w14:paraId="1F943205" w14:textId="77777777" w:rsidTr="0004001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21"/>
        </w:trPr>
        <w:tc>
          <w:tcPr>
            <w:tcW w:w="1985" w:type="dxa"/>
            <w:vAlign w:val="center"/>
          </w:tcPr>
          <w:p w14:paraId="1F943201" w14:textId="77777777" w:rsidR="00B327C6" w:rsidRPr="002116AB" w:rsidRDefault="00B327C6" w:rsidP="00C6425E">
            <w:pPr>
              <w:rPr>
                <w:rFonts w:ascii="Arial" w:hAnsi="Arial" w:cs="Arial"/>
                <w:b/>
                <w:sz w:val="20"/>
              </w:rPr>
            </w:pPr>
            <w:r w:rsidRPr="002116AB">
              <w:rPr>
                <w:rFonts w:ascii="Arial" w:hAnsi="Arial" w:cs="Arial"/>
                <w:b/>
                <w:sz w:val="20"/>
              </w:rPr>
              <w:t>Contrato número:</w:t>
            </w:r>
          </w:p>
        </w:tc>
        <w:tc>
          <w:tcPr>
            <w:tcW w:w="2693" w:type="dxa"/>
            <w:vAlign w:val="center"/>
          </w:tcPr>
          <w:p w14:paraId="1F943202" w14:textId="77777777" w:rsidR="00B327C6" w:rsidRPr="002116AB" w:rsidRDefault="00B327C6" w:rsidP="00C6425E">
            <w:pPr>
              <w:jc w:val="center"/>
              <w:rPr>
                <w:rFonts w:ascii="Arial" w:hAnsi="Arial" w:cs="Arial"/>
                <w:sz w:val="20"/>
              </w:rPr>
            </w:pPr>
            <w:bookmarkStart w:id="0" w:name="_Hlk219915203"/>
            <w:r w:rsidRPr="00925D9F">
              <w:rPr>
                <w:rFonts w:ascii="Arial" w:hAnsi="Arial" w:cs="Arial"/>
                <w:noProof/>
                <w:sz w:val="20"/>
              </w:rPr>
              <w:t>1.330.19.13-3902</w:t>
            </w:r>
            <w:bookmarkEnd w:id="0"/>
          </w:p>
        </w:tc>
        <w:tc>
          <w:tcPr>
            <w:tcW w:w="709" w:type="dxa"/>
            <w:vAlign w:val="center"/>
          </w:tcPr>
          <w:p w14:paraId="1F943203" w14:textId="77777777" w:rsidR="00B327C6" w:rsidRPr="002116AB" w:rsidRDefault="00B327C6" w:rsidP="00C6425E">
            <w:pPr>
              <w:jc w:val="center"/>
              <w:rPr>
                <w:rFonts w:ascii="Arial" w:hAnsi="Arial" w:cs="Arial"/>
                <w:sz w:val="20"/>
              </w:rPr>
            </w:pPr>
            <w:r w:rsidRPr="002116AB">
              <w:rPr>
                <w:rFonts w:ascii="Arial" w:hAnsi="Arial" w:cs="Arial"/>
                <w:sz w:val="20"/>
              </w:rPr>
              <w:t>de</w:t>
            </w:r>
          </w:p>
        </w:tc>
        <w:tc>
          <w:tcPr>
            <w:tcW w:w="4536" w:type="dxa"/>
            <w:gridSpan w:val="3"/>
            <w:vAlign w:val="center"/>
          </w:tcPr>
          <w:p w14:paraId="1F943204" w14:textId="77777777" w:rsidR="00B327C6" w:rsidRPr="002116AB" w:rsidRDefault="00B327C6" w:rsidP="00C6425E">
            <w:pPr>
              <w:jc w:val="center"/>
              <w:rPr>
                <w:rFonts w:ascii="Arial" w:hAnsi="Arial" w:cs="Arial"/>
                <w:sz w:val="20"/>
              </w:rPr>
            </w:pPr>
            <w:r w:rsidRPr="00925D9F">
              <w:rPr>
                <w:rFonts w:ascii="Arial" w:hAnsi="Arial" w:cs="Arial"/>
                <w:noProof/>
                <w:sz w:val="20"/>
              </w:rPr>
              <w:t>13 de enero de 2026</w:t>
            </w:r>
          </w:p>
        </w:tc>
      </w:tr>
      <w:tr w:rsidR="00B327C6" w:rsidRPr="002116AB" w14:paraId="1F94320C" w14:textId="77777777" w:rsidTr="0004001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21"/>
        </w:trPr>
        <w:tc>
          <w:tcPr>
            <w:tcW w:w="9923" w:type="dxa"/>
            <w:gridSpan w:val="6"/>
            <w:vAlign w:val="center"/>
          </w:tcPr>
          <w:p w14:paraId="1F943206" w14:textId="77777777" w:rsidR="00B327C6" w:rsidRDefault="00B327C6" w:rsidP="00C6425E">
            <w:pPr>
              <w:rPr>
                <w:rFonts w:ascii="Arial" w:hAnsi="Arial" w:cs="Arial"/>
                <w:b/>
                <w:sz w:val="20"/>
              </w:rPr>
            </w:pPr>
            <w:r w:rsidRPr="002116AB">
              <w:rPr>
                <w:rFonts w:ascii="Arial" w:hAnsi="Arial" w:cs="Arial"/>
                <w:b/>
                <w:sz w:val="20"/>
              </w:rPr>
              <w:t>Disponibilidad y Registro presupuestal:</w:t>
            </w:r>
          </w:p>
          <w:p w14:paraId="1F943207" w14:textId="56B3FF51" w:rsidR="00B327C6" w:rsidRDefault="00B327C6" w:rsidP="00C6425E">
            <w:pPr>
              <w:rPr>
                <w:rFonts w:ascii="Arial" w:hAnsi="Arial" w:cs="Arial"/>
                <w:b/>
                <w:sz w:val="20"/>
              </w:rPr>
            </w:pPr>
            <w:r w:rsidRPr="00165814">
              <w:rPr>
                <w:rFonts w:ascii="Arial" w:hAnsi="Arial" w:cs="Arial"/>
                <w:b/>
                <w:sz w:val="20"/>
              </w:rPr>
              <w:t>Disponibilidad Presupuestal Inicial:  CDP</w:t>
            </w:r>
            <w:r>
              <w:rPr>
                <w:rFonts w:ascii="Arial" w:hAnsi="Arial" w:cs="Arial"/>
                <w:b/>
                <w:sz w:val="20"/>
              </w:rPr>
              <w:t xml:space="preserve">  </w:t>
            </w:r>
            <w:r w:rsidR="000176E9" w:rsidRPr="00925D9F">
              <w:rPr>
                <w:rFonts w:ascii="Arial" w:hAnsi="Arial" w:cs="Arial"/>
                <w:noProof/>
                <w:sz w:val="20"/>
              </w:rPr>
              <w:t>5500006903</w:t>
            </w:r>
            <w:r w:rsidR="000176E9">
              <w:rPr>
                <w:rFonts w:ascii="Arial" w:hAnsi="Arial" w:cs="Arial"/>
                <w:sz w:val="20"/>
              </w:rPr>
              <w:t xml:space="preserve"> de</w:t>
            </w:r>
            <w:r>
              <w:rPr>
                <w:rFonts w:ascii="Arial" w:hAnsi="Arial" w:cs="Arial"/>
                <w:sz w:val="20"/>
              </w:rPr>
              <w:t xml:space="preserve"> </w:t>
            </w:r>
            <w:r w:rsidRPr="00925D9F">
              <w:rPr>
                <w:rFonts w:ascii="Arial" w:hAnsi="Arial" w:cs="Arial"/>
                <w:noProof/>
                <w:sz w:val="20"/>
              </w:rPr>
              <w:t>08 de enero del 2026</w:t>
            </w:r>
          </w:p>
          <w:p w14:paraId="1F943208" w14:textId="7A787186" w:rsidR="00B327C6" w:rsidRDefault="00B327C6" w:rsidP="00C6425E">
            <w:pPr>
              <w:rPr>
                <w:rFonts w:ascii="Arial" w:hAnsi="Arial" w:cs="Arial"/>
                <w:b/>
                <w:sz w:val="20"/>
              </w:rPr>
            </w:pPr>
            <w:r w:rsidRPr="00165814">
              <w:rPr>
                <w:rFonts w:ascii="Arial" w:hAnsi="Arial" w:cs="Arial"/>
                <w:b/>
                <w:sz w:val="20"/>
              </w:rPr>
              <w:t>Registro presupuestal Inicial:  RPC</w:t>
            </w:r>
            <w:r>
              <w:rPr>
                <w:rFonts w:ascii="Arial" w:hAnsi="Arial" w:cs="Arial"/>
                <w:b/>
                <w:sz w:val="20"/>
              </w:rPr>
              <w:t xml:space="preserve">  </w:t>
            </w:r>
            <w:r w:rsidR="000176E9" w:rsidRPr="00925D9F">
              <w:rPr>
                <w:rFonts w:ascii="Arial" w:hAnsi="Arial" w:cs="Arial"/>
                <w:noProof/>
                <w:sz w:val="20"/>
              </w:rPr>
              <w:t>5600102427</w:t>
            </w:r>
            <w:r w:rsidR="000176E9" w:rsidRPr="00D300ED">
              <w:rPr>
                <w:rFonts w:ascii="Arial" w:hAnsi="Arial" w:cs="Arial"/>
                <w:sz w:val="20"/>
              </w:rPr>
              <w:t xml:space="preserve"> de</w:t>
            </w:r>
            <w:r w:rsidRPr="00D300ED">
              <w:rPr>
                <w:rFonts w:ascii="Arial" w:hAnsi="Arial" w:cs="Arial"/>
                <w:sz w:val="20"/>
              </w:rPr>
              <w:t xml:space="preserve"> </w:t>
            </w:r>
            <w:r w:rsidR="000176E9">
              <w:rPr>
                <w:rFonts w:ascii="Arial" w:hAnsi="Arial" w:cs="Arial"/>
                <w:noProof/>
                <w:sz w:val="20"/>
              </w:rPr>
              <w:t>1</w:t>
            </w:r>
            <w:r w:rsidRPr="00925D9F">
              <w:rPr>
                <w:rFonts w:ascii="Arial" w:hAnsi="Arial" w:cs="Arial"/>
                <w:noProof/>
                <w:sz w:val="20"/>
              </w:rPr>
              <w:t>3 de enero de 2026</w:t>
            </w:r>
          </w:p>
          <w:p w14:paraId="1F943209" w14:textId="77777777" w:rsidR="00B327C6" w:rsidRDefault="00B327C6" w:rsidP="00C6425E">
            <w:pPr>
              <w:rPr>
                <w:rFonts w:ascii="Arial" w:hAnsi="Arial" w:cs="Arial"/>
                <w:b/>
                <w:sz w:val="20"/>
              </w:rPr>
            </w:pPr>
            <w:r w:rsidRPr="00165814">
              <w:rPr>
                <w:rFonts w:ascii="Arial" w:hAnsi="Arial" w:cs="Arial"/>
                <w:b/>
                <w:sz w:val="20"/>
              </w:rPr>
              <w:t>Apropiación Presupuestal:</w:t>
            </w:r>
            <w:r>
              <w:rPr>
                <w:rFonts w:ascii="Arial" w:hAnsi="Arial" w:cs="Arial"/>
                <w:b/>
                <w:sz w:val="20"/>
              </w:rPr>
              <w:t xml:space="preserve"> </w:t>
            </w:r>
            <w:r w:rsidRPr="00925D9F">
              <w:rPr>
                <w:rFonts w:ascii="Arial" w:hAnsi="Arial" w:cs="Arial"/>
                <w:noProof/>
                <w:sz w:val="20"/>
              </w:rPr>
              <w:t>ITEM 1: 121000/1159/2-320202008/3533003030030000/PI35-102430/1/1/01/31: ICLD/SRIAAMBIENTEYDESA/Servicios prestados/Biodiversidad,Valle,río/BRINDARACOMPAÑAMIEN</w:t>
            </w:r>
          </w:p>
          <w:p w14:paraId="1F94320B" w14:textId="46F024BD" w:rsidR="00B327C6" w:rsidRPr="002116AB" w:rsidRDefault="00B327C6" w:rsidP="00C6425E">
            <w:pPr>
              <w:rPr>
                <w:rFonts w:ascii="Arial" w:hAnsi="Arial" w:cs="Arial"/>
                <w:b/>
                <w:sz w:val="20"/>
              </w:rPr>
            </w:pPr>
            <w:r w:rsidRPr="00165814">
              <w:rPr>
                <w:rFonts w:ascii="Arial" w:hAnsi="Arial" w:cs="Arial"/>
                <w:b/>
                <w:sz w:val="20"/>
              </w:rPr>
              <w:t>Proyecto:</w:t>
            </w:r>
            <w:r>
              <w:rPr>
                <w:rFonts w:ascii="Arial" w:hAnsi="Arial" w:cs="Arial"/>
                <w:b/>
                <w:sz w:val="20"/>
              </w:rPr>
              <w:t xml:space="preserve"> </w:t>
            </w:r>
            <w:r w:rsidRPr="00925D9F">
              <w:rPr>
                <w:rFonts w:ascii="Arial" w:hAnsi="Arial" w:cs="Arial"/>
                <w:noProof/>
                <w:sz w:val="20"/>
              </w:rPr>
              <w:t>PI35-102430 CONSERVACIÓN DEL RECURSO HÍDRICO, LA BIODIVERSIDAD Y SUS SERVICIOS ECOSISTÉMICOS EN CUENCAS HIDROGRÁFICAS EN EL DEPARTAMENTO DEL VALLE DEL CAUCA</w:t>
            </w:r>
          </w:p>
        </w:tc>
      </w:tr>
      <w:tr w:rsidR="00B327C6" w:rsidRPr="002116AB" w14:paraId="1F943219" w14:textId="77777777" w:rsidTr="0004001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21"/>
        </w:trPr>
        <w:tc>
          <w:tcPr>
            <w:tcW w:w="9923" w:type="dxa"/>
            <w:gridSpan w:val="6"/>
            <w:vAlign w:val="center"/>
          </w:tcPr>
          <w:p w14:paraId="1F94320D" w14:textId="77777777" w:rsidR="00B327C6" w:rsidRDefault="00B327C6" w:rsidP="00C6425E">
            <w:pPr>
              <w:rPr>
                <w:rFonts w:ascii="Arial" w:hAnsi="Arial" w:cs="Arial"/>
                <w:b/>
                <w:sz w:val="20"/>
              </w:rPr>
            </w:pPr>
            <w:r w:rsidRPr="002116AB">
              <w:rPr>
                <w:rFonts w:ascii="Arial" w:hAnsi="Arial" w:cs="Arial"/>
                <w:b/>
                <w:sz w:val="20"/>
              </w:rPr>
              <w:t>Eje, Objetivo, Meta y Componente (especificar cada uno) del Plan de Desarrollo y que será atendido con este contrato:</w:t>
            </w:r>
          </w:p>
          <w:p w14:paraId="1F94320E" w14:textId="77777777" w:rsidR="00B327C6" w:rsidRDefault="00B327C6" w:rsidP="00C6425E">
            <w:pPr>
              <w:rPr>
                <w:rFonts w:ascii="Arial" w:hAnsi="Arial" w:cs="Arial"/>
                <w:b/>
                <w:sz w:val="20"/>
              </w:rPr>
            </w:pPr>
            <w:r w:rsidRPr="00165814">
              <w:rPr>
                <w:rFonts w:ascii="Arial" w:hAnsi="Arial" w:cs="Arial"/>
                <w:b/>
                <w:sz w:val="20"/>
              </w:rPr>
              <w:t>PROGRAMA:</w:t>
            </w:r>
            <w:r>
              <w:rPr>
                <w:rFonts w:ascii="Arial" w:hAnsi="Arial" w:cs="Arial"/>
                <w:b/>
                <w:sz w:val="20"/>
              </w:rPr>
              <w:t xml:space="preserve">  </w:t>
            </w:r>
            <w:r w:rsidRPr="00925D9F">
              <w:rPr>
                <w:rFonts w:ascii="Arial" w:hAnsi="Arial" w:cs="Arial"/>
                <w:noProof/>
                <w:sz w:val="20"/>
              </w:rPr>
              <w:t>33 – Valle, biodiversidad y resiliencia</w:t>
            </w:r>
          </w:p>
          <w:p w14:paraId="1F94320F" w14:textId="77777777" w:rsidR="00B327C6" w:rsidRDefault="00B327C6" w:rsidP="00C6425E">
            <w:pPr>
              <w:rPr>
                <w:rFonts w:ascii="Arial" w:hAnsi="Arial" w:cs="Arial"/>
                <w:b/>
                <w:bCs/>
                <w:sz w:val="20"/>
              </w:rPr>
            </w:pPr>
            <w:r w:rsidRPr="000F2E8E">
              <w:rPr>
                <w:rFonts w:ascii="Arial" w:hAnsi="Arial" w:cs="Arial"/>
                <w:b/>
                <w:bCs/>
                <w:sz w:val="20"/>
              </w:rPr>
              <w:t>SUBPROGRAMA</w:t>
            </w:r>
            <w:r>
              <w:rPr>
                <w:rFonts w:ascii="Arial" w:hAnsi="Arial" w:cs="Arial"/>
                <w:b/>
                <w:bCs/>
                <w:sz w:val="20"/>
              </w:rPr>
              <w:t xml:space="preserve">: </w:t>
            </w:r>
            <w:r w:rsidRPr="00925D9F">
              <w:rPr>
                <w:rFonts w:ascii="Arial" w:hAnsi="Arial" w:cs="Arial"/>
                <w:noProof/>
                <w:sz w:val="20"/>
              </w:rPr>
              <w:t>3300303 – Biodiversidad, Valle, ríos y montañas</w:t>
            </w:r>
          </w:p>
          <w:p w14:paraId="1F943210" w14:textId="77777777" w:rsidR="00B327C6" w:rsidRDefault="00B327C6" w:rsidP="00C6425E">
            <w:pPr>
              <w:rPr>
                <w:rFonts w:ascii="Arial" w:hAnsi="Arial" w:cs="Arial"/>
                <w:b/>
                <w:bCs/>
                <w:sz w:val="20"/>
              </w:rPr>
            </w:pPr>
            <w:r w:rsidRPr="000F2E8E">
              <w:rPr>
                <w:rFonts w:ascii="Arial" w:hAnsi="Arial" w:cs="Arial"/>
                <w:b/>
                <w:bCs/>
                <w:sz w:val="20"/>
              </w:rPr>
              <w:t>META DE RESULTADO</w:t>
            </w:r>
            <w:r>
              <w:rPr>
                <w:rFonts w:ascii="Arial" w:hAnsi="Arial" w:cs="Arial"/>
                <w:b/>
                <w:bCs/>
                <w:sz w:val="20"/>
              </w:rPr>
              <w:t xml:space="preserve">: </w:t>
            </w:r>
            <w:r w:rsidRPr="00925D9F">
              <w:rPr>
                <w:rFonts w:ascii="Arial" w:hAnsi="Arial" w:cs="Arial"/>
                <w:noProof/>
                <w:sz w:val="20"/>
              </w:rPr>
              <w:t>MR33003 – RECUPERAR AL MENOS 9.000 HECTÁREAS DE ECOSISTEMAS DEGRADADOS QUE DERIVE EN LA REVITALIZACIÓN DEL TERRITORIO, BIENESTAR DE LA COMUNIDAD Y RECUPERACIÓN DE SUS SERVICIOS ECOSISTÉMICOS</w:t>
            </w:r>
          </w:p>
          <w:p w14:paraId="1F943211" w14:textId="77777777" w:rsidR="00B327C6" w:rsidRDefault="00B327C6" w:rsidP="00C6425E">
            <w:pPr>
              <w:rPr>
                <w:rFonts w:ascii="Arial" w:hAnsi="Arial" w:cs="Arial"/>
                <w:b/>
                <w:bCs/>
                <w:sz w:val="20"/>
              </w:rPr>
            </w:pPr>
            <w:r w:rsidRPr="000F2E8E">
              <w:rPr>
                <w:rFonts w:ascii="Arial" w:hAnsi="Arial" w:cs="Arial"/>
                <w:b/>
                <w:bCs/>
                <w:sz w:val="20"/>
              </w:rPr>
              <w:t>META DE PRODUCTO:</w:t>
            </w:r>
            <w:r>
              <w:rPr>
                <w:rFonts w:ascii="Arial" w:hAnsi="Arial" w:cs="Arial"/>
                <w:b/>
                <w:bCs/>
                <w:sz w:val="20"/>
              </w:rPr>
              <w:t xml:space="preserve"> </w:t>
            </w:r>
            <w:r w:rsidRPr="00925D9F">
              <w:rPr>
                <w:rFonts w:ascii="Arial" w:hAnsi="Arial" w:cs="Arial"/>
                <w:noProof/>
                <w:sz w:val="20"/>
              </w:rPr>
              <w:t>MP3300303033202005 – IMPACTAR AL MENOS 4.000 HECTÁREAS EN ÁREAS ESTRATÉGICAS PARA LA CONSERVACIÓN DEL RECURSO HÍDRICO Y EN ÁREAS DE IMPORTANCIA PARA LA PROTECCIÓN Y RECUPERACIÓN DE LA BIODIVERSIDAD Y SUS SERVICIOS ECOSISTÉMICOS ASOCIADO EN EL PERIODO DE GOBIERNO</w:t>
            </w:r>
          </w:p>
          <w:p w14:paraId="1F943212" w14:textId="77777777" w:rsidR="00B327C6" w:rsidRDefault="00B327C6" w:rsidP="00C6425E">
            <w:pPr>
              <w:rPr>
                <w:rFonts w:ascii="Arial" w:hAnsi="Arial" w:cs="Arial"/>
                <w:b/>
                <w:bCs/>
                <w:sz w:val="20"/>
              </w:rPr>
            </w:pPr>
            <w:r w:rsidRPr="000F2E8E">
              <w:rPr>
                <w:rFonts w:ascii="Arial" w:hAnsi="Arial" w:cs="Arial"/>
                <w:b/>
                <w:bCs/>
                <w:sz w:val="20"/>
              </w:rPr>
              <w:t>OBJETIVO PRINCIPAL:</w:t>
            </w:r>
            <w:r>
              <w:rPr>
                <w:rFonts w:ascii="Arial" w:hAnsi="Arial" w:cs="Arial"/>
                <w:b/>
                <w:bCs/>
                <w:sz w:val="20"/>
              </w:rPr>
              <w:t xml:space="preserve"> </w:t>
            </w:r>
            <w:r w:rsidRPr="00925D9F">
              <w:rPr>
                <w:rFonts w:ascii="Arial" w:hAnsi="Arial" w:cs="Arial"/>
                <w:noProof/>
                <w:sz w:val="20"/>
              </w:rPr>
              <w:t>Restaurar áreas de importancia estratégica para la protección del recurso hídrico, la biodiversidad y sus servicios ecosistémicos en las cuencas hidrográficas del Departamento del Valle del Cauca</w:t>
            </w:r>
          </w:p>
          <w:p w14:paraId="1F943213" w14:textId="77777777" w:rsidR="00B327C6" w:rsidRDefault="00B327C6" w:rsidP="00C6425E">
            <w:pPr>
              <w:rPr>
                <w:rFonts w:ascii="Arial" w:hAnsi="Arial" w:cs="Arial"/>
                <w:b/>
                <w:sz w:val="20"/>
              </w:rPr>
            </w:pPr>
            <w:r w:rsidRPr="000F2E8E">
              <w:rPr>
                <w:rFonts w:ascii="Arial" w:hAnsi="Arial" w:cs="Arial"/>
                <w:b/>
                <w:sz w:val="20"/>
              </w:rPr>
              <w:t>OBJETIVOS ESPECÍFICOS:</w:t>
            </w:r>
            <w:r>
              <w:rPr>
                <w:rFonts w:ascii="Arial" w:hAnsi="Arial" w:cs="Arial"/>
                <w:b/>
                <w:sz w:val="20"/>
              </w:rPr>
              <w:t xml:space="preserve"> </w:t>
            </w:r>
            <w:r w:rsidRPr="00925D9F">
              <w:rPr>
                <w:rFonts w:ascii="Arial" w:hAnsi="Arial" w:cs="Arial"/>
                <w:noProof/>
                <w:sz w:val="20"/>
              </w:rPr>
              <w:t>Implementar acciones de conservación, protección y recuperación del recurso hídrico, la biodiversidad y sus servicios ecosistémicos en cuencas hidrográficas</w:t>
            </w:r>
          </w:p>
          <w:p w14:paraId="1F943214" w14:textId="6619CDDA" w:rsidR="00B327C6" w:rsidRDefault="00B327C6" w:rsidP="00C6425E">
            <w:pPr>
              <w:rPr>
                <w:rFonts w:ascii="Arial" w:hAnsi="Arial" w:cs="Arial"/>
                <w:b/>
                <w:sz w:val="20"/>
              </w:rPr>
            </w:pPr>
            <w:r w:rsidRPr="000F2E8E">
              <w:rPr>
                <w:rFonts w:ascii="Arial" w:hAnsi="Arial" w:cs="Arial"/>
                <w:b/>
                <w:sz w:val="20"/>
              </w:rPr>
              <w:t>Elemento PEP:</w:t>
            </w:r>
            <w:r>
              <w:rPr>
                <w:rFonts w:ascii="Arial" w:hAnsi="Arial" w:cs="Arial"/>
                <w:b/>
                <w:sz w:val="20"/>
              </w:rPr>
              <w:t xml:space="preserve"> </w:t>
            </w:r>
            <w:r w:rsidRPr="00925D9F">
              <w:rPr>
                <w:rFonts w:ascii="Arial" w:hAnsi="Arial" w:cs="Arial"/>
                <w:noProof/>
                <w:sz w:val="20"/>
              </w:rPr>
              <w:t>PI35-102430/1/1/01/31</w:t>
            </w:r>
            <w:r w:rsidR="00342CA1">
              <w:rPr>
                <w:rFonts w:ascii="Arial" w:hAnsi="Arial" w:cs="Arial"/>
                <w:noProof/>
                <w:sz w:val="20"/>
              </w:rPr>
              <w:t xml:space="preserve"> brindar acompañamiento profesional, tecnico y asistencial</w:t>
            </w:r>
            <w:r w:rsidR="00DE14F1">
              <w:rPr>
                <w:rFonts w:ascii="Arial" w:hAnsi="Arial" w:cs="Arial"/>
                <w:noProof/>
                <w:sz w:val="20"/>
              </w:rPr>
              <w:t xml:space="preserve"> que soporten el seguimiento, monitoreo, verificacion </w:t>
            </w:r>
            <w:r w:rsidR="00B67E41">
              <w:rPr>
                <w:rFonts w:ascii="Arial" w:hAnsi="Arial" w:cs="Arial"/>
                <w:noProof/>
                <w:sz w:val="20"/>
              </w:rPr>
              <w:t>y reporte de acciones desarrolladas para la restaurancion, proteccion y recuperacion del recurso hidrico</w:t>
            </w:r>
            <w:r w:rsidR="000A19CE">
              <w:rPr>
                <w:rFonts w:ascii="Arial" w:hAnsi="Arial" w:cs="Arial"/>
                <w:noProof/>
                <w:sz w:val="20"/>
              </w:rPr>
              <w:t xml:space="preserve">, la biodiversidad </w:t>
            </w:r>
            <w:r w:rsidR="00CE5D5A">
              <w:rPr>
                <w:rFonts w:ascii="Arial" w:hAnsi="Arial" w:cs="Arial"/>
                <w:noProof/>
                <w:sz w:val="20"/>
              </w:rPr>
              <w:t>y sus recuros ecosistemicos</w:t>
            </w:r>
          </w:p>
          <w:p w14:paraId="1F943215" w14:textId="77777777" w:rsidR="00B327C6" w:rsidRDefault="00B327C6" w:rsidP="00C6425E">
            <w:pPr>
              <w:rPr>
                <w:rFonts w:ascii="Arial" w:hAnsi="Arial" w:cs="Arial"/>
                <w:sz w:val="20"/>
              </w:rPr>
            </w:pPr>
            <w:r w:rsidRPr="000F2E8E">
              <w:rPr>
                <w:rFonts w:ascii="Arial" w:hAnsi="Arial" w:cs="Arial"/>
                <w:b/>
                <w:sz w:val="20"/>
              </w:rPr>
              <w:t>Posición Presupuestaria:</w:t>
            </w:r>
            <w:r>
              <w:rPr>
                <w:rFonts w:ascii="Arial" w:hAnsi="Arial" w:cs="Arial"/>
                <w:b/>
                <w:sz w:val="20"/>
              </w:rPr>
              <w:t xml:space="preserve"> </w:t>
            </w:r>
            <w:r w:rsidRPr="00925D9F">
              <w:rPr>
                <w:rFonts w:ascii="Arial" w:hAnsi="Arial" w:cs="Arial"/>
                <w:noProof/>
                <w:sz w:val="20"/>
              </w:rPr>
              <w:t>2-320202008/</w:t>
            </w:r>
          </w:p>
          <w:p w14:paraId="1F943218" w14:textId="37B684BE" w:rsidR="00B327C6" w:rsidRPr="002116AB" w:rsidRDefault="00B327C6" w:rsidP="00C6425E">
            <w:pPr>
              <w:rPr>
                <w:rFonts w:ascii="Arial" w:hAnsi="Arial" w:cs="Arial"/>
                <w:b/>
                <w:sz w:val="20"/>
              </w:rPr>
            </w:pPr>
            <w:r w:rsidRPr="000F2E8E">
              <w:rPr>
                <w:rFonts w:ascii="Arial" w:hAnsi="Arial" w:cs="Arial"/>
                <w:b/>
                <w:sz w:val="20"/>
              </w:rPr>
              <w:t>Cuenta Mayor:</w:t>
            </w:r>
            <w:r>
              <w:rPr>
                <w:rFonts w:ascii="Arial" w:hAnsi="Arial" w:cs="Arial"/>
                <w:b/>
                <w:sz w:val="20"/>
              </w:rPr>
              <w:t xml:space="preserve"> </w:t>
            </w:r>
            <w:r w:rsidR="005F42D8">
              <w:rPr>
                <w:rFonts w:ascii="Arial" w:hAnsi="Arial" w:cs="Arial"/>
                <w:sz w:val="20"/>
              </w:rPr>
              <w:t>5507052</w:t>
            </w:r>
            <w:r w:rsidR="00342CA1">
              <w:rPr>
                <w:rFonts w:ascii="Arial" w:hAnsi="Arial" w:cs="Arial"/>
                <w:sz w:val="20"/>
              </w:rPr>
              <w:t>101</w:t>
            </w:r>
          </w:p>
        </w:tc>
      </w:tr>
      <w:tr w:rsidR="00B327C6" w:rsidRPr="002116AB" w14:paraId="1F94321F" w14:textId="77777777" w:rsidTr="0004001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991"/>
        </w:trPr>
        <w:tc>
          <w:tcPr>
            <w:tcW w:w="9923" w:type="dxa"/>
            <w:gridSpan w:val="6"/>
          </w:tcPr>
          <w:p w14:paraId="1F94321A" w14:textId="77777777" w:rsidR="00B327C6" w:rsidRDefault="00B327C6" w:rsidP="00C6425E">
            <w:pPr>
              <w:spacing w:before="60"/>
              <w:rPr>
                <w:rFonts w:ascii="Arial" w:hAnsi="Arial" w:cs="Arial"/>
                <w:b/>
                <w:sz w:val="20"/>
              </w:rPr>
            </w:pPr>
            <w:r w:rsidRPr="002116AB">
              <w:rPr>
                <w:rFonts w:ascii="Arial" w:hAnsi="Arial" w:cs="Arial"/>
                <w:b/>
                <w:sz w:val="20"/>
              </w:rPr>
              <w:t xml:space="preserve">Objeto del contrato: </w:t>
            </w:r>
          </w:p>
          <w:p w14:paraId="1F94321E" w14:textId="74975A12" w:rsidR="00B327C6" w:rsidRPr="002116AB" w:rsidRDefault="00F0587E" w:rsidP="004A5436">
            <w:pPr>
              <w:spacing w:before="60"/>
              <w:jc w:val="both"/>
              <w:rPr>
                <w:rFonts w:ascii="Arial" w:hAnsi="Arial" w:cs="Arial"/>
                <w:b/>
                <w:sz w:val="20"/>
              </w:rPr>
            </w:pPr>
            <w:r w:rsidRPr="00F0587E">
              <w:rPr>
                <w:rFonts w:ascii="Arial" w:hAnsi="Arial" w:cs="Arial"/>
                <w:b/>
                <w:sz w:val="20"/>
              </w:rPr>
              <w:t>PRESTAR LOS SERVICIOS COMO PROFESIONAL EN LA SECRETARIA DE AMBIENTE Y DESARROLLO SOSTENIBLE, CON EL FIN DE APOYAR LA REALIZACION DE LAS ACTIVIDADES ASOCIADAS AL PROYECTO CONSERVACIÓN DEL RECURSO HÍDRICO, LA BIODIVERSIDAD Y SUS SERVICIOS ECOSISTÉMICOS EN CUENCAS HIDROGRÁFICAS EN EL DEPARTAMENTO DEL VALLE DEL CAUCA</w:t>
            </w:r>
          </w:p>
        </w:tc>
      </w:tr>
    </w:tbl>
    <w:p w14:paraId="1F943220" w14:textId="77777777" w:rsidR="00B327C6"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647"/>
      </w:tblGrid>
      <w:tr w:rsidR="00B327C6" w:rsidRPr="002116AB" w14:paraId="1F943227" w14:textId="77777777" w:rsidTr="0004001A">
        <w:trPr>
          <w:trHeight w:val="457"/>
        </w:trPr>
        <w:tc>
          <w:tcPr>
            <w:tcW w:w="1276" w:type="dxa"/>
            <w:tcBorders>
              <w:top w:val="single" w:sz="4" w:space="0" w:color="C0C0C0"/>
              <w:left w:val="single" w:sz="4" w:space="0" w:color="C0C0C0"/>
              <w:bottom w:val="single" w:sz="4" w:space="0" w:color="C0C0C0"/>
              <w:right w:val="single" w:sz="4" w:space="0" w:color="C0C0C0"/>
            </w:tcBorders>
            <w:vAlign w:val="center"/>
          </w:tcPr>
          <w:p w14:paraId="1F943221" w14:textId="77777777" w:rsidR="00B327C6" w:rsidRDefault="00B327C6" w:rsidP="00C6425E">
            <w:pPr>
              <w:rPr>
                <w:rFonts w:ascii="Arial" w:hAnsi="Arial" w:cs="Arial"/>
                <w:b/>
                <w:sz w:val="20"/>
              </w:rPr>
            </w:pPr>
            <w:r>
              <w:rPr>
                <w:rFonts w:ascii="Arial" w:hAnsi="Arial" w:cs="Arial"/>
                <w:b/>
                <w:sz w:val="20"/>
              </w:rPr>
              <w:t>Supervisor</w:t>
            </w:r>
            <w:r w:rsidRPr="002116AB">
              <w:rPr>
                <w:rFonts w:ascii="Arial" w:hAnsi="Arial" w:cs="Arial"/>
                <w:b/>
                <w:sz w:val="20"/>
              </w:rPr>
              <w:t>:</w:t>
            </w:r>
          </w:p>
          <w:p w14:paraId="1F943222" w14:textId="77777777" w:rsidR="00B327C6" w:rsidRDefault="00B327C6" w:rsidP="00C6425E">
            <w:pPr>
              <w:rPr>
                <w:rFonts w:ascii="Arial" w:hAnsi="Arial" w:cs="Arial"/>
                <w:b/>
                <w:sz w:val="20"/>
              </w:rPr>
            </w:pPr>
          </w:p>
          <w:p w14:paraId="1F943223" w14:textId="77777777" w:rsidR="00B327C6" w:rsidRPr="002116AB" w:rsidRDefault="00B327C6" w:rsidP="00C6425E">
            <w:pPr>
              <w:rPr>
                <w:rFonts w:ascii="Arial" w:hAnsi="Arial" w:cs="Arial"/>
                <w:b/>
                <w:sz w:val="20"/>
              </w:rPr>
            </w:pPr>
          </w:p>
        </w:tc>
        <w:tc>
          <w:tcPr>
            <w:tcW w:w="8647" w:type="dxa"/>
            <w:tcBorders>
              <w:top w:val="single" w:sz="4" w:space="0" w:color="C0C0C0"/>
              <w:left w:val="single" w:sz="4" w:space="0" w:color="C0C0C0"/>
              <w:bottom w:val="single" w:sz="4" w:space="0" w:color="C0C0C0"/>
              <w:right w:val="single" w:sz="4" w:space="0" w:color="C0C0C0"/>
            </w:tcBorders>
            <w:vAlign w:val="center"/>
          </w:tcPr>
          <w:p w14:paraId="1F943224" w14:textId="77777777" w:rsidR="00B327C6" w:rsidRDefault="00B327C6" w:rsidP="00C6425E">
            <w:pPr>
              <w:rPr>
                <w:rFonts w:ascii="Arial" w:hAnsi="Arial" w:cs="Arial"/>
                <w:sz w:val="20"/>
              </w:rPr>
            </w:pPr>
            <w:r w:rsidRPr="00925D9F">
              <w:rPr>
                <w:rFonts w:ascii="Arial" w:hAnsi="Arial" w:cs="Arial"/>
                <w:noProof/>
                <w:sz w:val="20"/>
              </w:rPr>
              <w:t>JHONNY ROLANDO VERGEL TORRADO</w:t>
            </w:r>
          </w:p>
          <w:p w14:paraId="1F943225" w14:textId="77777777" w:rsidR="00B327C6" w:rsidRDefault="00B327C6" w:rsidP="00C6425E">
            <w:pPr>
              <w:rPr>
                <w:rFonts w:ascii="Arial" w:hAnsi="Arial" w:cs="Arial"/>
                <w:sz w:val="20"/>
              </w:rPr>
            </w:pPr>
            <w:r w:rsidRPr="00925D9F">
              <w:rPr>
                <w:rFonts w:ascii="Arial" w:hAnsi="Arial" w:cs="Arial"/>
                <w:noProof/>
                <w:sz w:val="20"/>
              </w:rPr>
              <w:t>Subdirector Tecnico Juridico</w:t>
            </w:r>
          </w:p>
          <w:p w14:paraId="1F943226" w14:textId="5C36355C" w:rsidR="00B327C6" w:rsidRPr="002116AB" w:rsidRDefault="00B327C6" w:rsidP="004B5084">
            <w:pPr>
              <w:rPr>
                <w:rFonts w:ascii="Arial" w:hAnsi="Arial" w:cs="Arial"/>
                <w:sz w:val="20"/>
              </w:rPr>
            </w:pPr>
            <w:r>
              <w:rPr>
                <w:rFonts w:ascii="Arial" w:hAnsi="Arial" w:cs="Arial"/>
                <w:sz w:val="20"/>
              </w:rPr>
              <w:t>CC.</w:t>
            </w:r>
            <w:r w:rsidRPr="00925D9F">
              <w:rPr>
                <w:rFonts w:ascii="Arial" w:hAnsi="Arial" w:cs="Arial"/>
                <w:noProof/>
                <w:sz w:val="20"/>
              </w:rPr>
              <w:t>13</w:t>
            </w:r>
            <w:r w:rsidR="002119E7">
              <w:rPr>
                <w:rFonts w:ascii="Arial" w:hAnsi="Arial" w:cs="Arial"/>
                <w:noProof/>
                <w:sz w:val="20"/>
              </w:rPr>
              <w:t>.</w:t>
            </w:r>
            <w:r w:rsidRPr="00925D9F">
              <w:rPr>
                <w:rFonts w:ascii="Arial" w:hAnsi="Arial" w:cs="Arial"/>
                <w:noProof/>
                <w:sz w:val="20"/>
              </w:rPr>
              <w:t>140</w:t>
            </w:r>
            <w:r w:rsidR="002119E7">
              <w:rPr>
                <w:rFonts w:ascii="Arial" w:hAnsi="Arial" w:cs="Arial"/>
                <w:noProof/>
                <w:sz w:val="20"/>
              </w:rPr>
              <w:t>.</w:t>
            </w:r>
            <w:r w:rsidRPr="00925D9F">
              <w:rPr>
                <w:rFonts w:ascii="Arial" w:hAnsi="Arial" w:cs="Arial"/>
                <w:noProof/>
                <w:sz w:val="20"/>
              </w:rPr>
              <w:t>106</w:t>
            </w:r>
          </w:p>
        </w:tc>
      </w:tr>
      <w:tr w:rsidR="00B327C6" w:rsidRPr="002116AB" w14:paraId="1F94322E" w14:textId="77777777" w:rsidTr="0004001A">
        <w:trPr>
          <w:trHeight w:val="457"/>
        </w:trPr>
        <w:tc>
          <w:tcPr>
            <w:tcW w:w="1276" w:type="dxa"/>
            <w:tcBorders>
              <w:top w:val="single" w:sz="4" w:space="0" w:color="C0C0C0"/>
              <w:left w:val="single" w:sz="4" w:space="0" w:color="C0C0C0"/>
              <w:bottom w:val="single" w:sz="4" w:space="0" w:color="C0C0C0"/>
              <w:right w:val="single" w:sz="4" w:space="0" w:color="C0C0C0"/>
            </w:tcBorders>
            <w:vAlign w:val="center"/>
          </w:tcPr>
          <w:p w14:paraId="1F943228" w14:textId="77777777" w:rsidR="00B327C6" w:rsidRDefault="00B327C6" w:rsidP="00C6425E">
            <w:pPr>
              <w:rPr>
                <w:rFonts w:ascii="Arial" w:hAnsi="Arial" w:cs="Arial"/>
                <w:b/>
                <w:sz w:val="20"/>
              </w:rPr>
            </w:pPr>
            <w:r>
              <w:rPr>
                <w:rFonts w:ascii="Arial" w:hAnsi="Arial" w:cs="Arial"/>
                <w:b/>
                <w:sz w:val="20"/>
              </w:rPr>
              <w:t>Contratista</w:t>
            </w:r>
          </w:p>
          <w:p w14:paraId="1F943229" w14:textId="77777777" w:rsidR="00B327C6" w:rsidRDefault="00B327C6" w:rsidP="00C6425E">
            <w:pPr>
              <w:rPr>
                <w:rFonts w:ascii="Arial" w:hAnsi="Arial" w:cs="Arial"/>
                <w:b/>
                <w:sz w:val="20"/>
              </w:rPr>
            </w:pPr>
          </w:p>
          <w:p w14:paraId="1F94322A" w14:textId="77777777" w:rsidR="00B327C6" w:rsidRDefault="00B327C6" w:rsidP="00C6425E">
            <w:pPr>
              <w:rPr>
                <w:rFonts w:ascii="Arial" w:hAnsi="Arial" w:cs="Arial"/>
                <w:b/>
                <w:sz w:val="20"/>
              </w:rPr>
            </w:pPr>
          </w:p>
        </w:tc>
        <w:tc>
          <w:tcPr>
            <w:tcW w:w="8647" w:type="dxa"/>
            <w:tcBorders>
              <w:top w:val="single" w:sz="4" w:space="0" w:color="C0C0C0"/>
              <w:left w:val="single" w:sz="4" w:space="0" w:color="C0C0C0"/>
              <w:bottom w:val="single" w:sz="4" w:space="0" w:color="C0C0C0"/>
              <w:right w:val="single" w:sz="4" w:space="0" w:color="C0C0C0"/>
            </w:tcBorders>
            <w:vAlign w:val="center"/>
          </w:tcPr>
          <w:p w14:paraId="1F94322B" w14:textId="77777777" w:rsidR="00B327C6" w:rsidRDefault="00B327C6" w:rsidP="00C6425E">
            <w:pPr>
              <w:rPr>
                <w:rFonts w:ascii="Arial" w:hAnsi="Arial" w:cs="Arial"/>
                <w:sz w:val="20"/>
              </w:rPr>
            </w:pPr>
            <w:r w:rsidRPr="00925D9F">
              <w:rPr>
                <w:rFonts w:ascii="Arial" w:hAnsi="Arial" w:cs="Arial"/>
                <w:noProof/>
                <w:sz w:val="20"/>
              </w:rPr>
              <w:lastRenderedPageBreak/>
              <w:t>YILWER RAMON ARTEAGA JIMENEZ</w:t>
            </w:r>
          </w:p>
          <w:p w14:paraId="1F94322C" w14:textId="5751502F" w:rsidR="00B327C6" w:rsidRDefault="00B327C6" w:rsidP="00C6425E">
            <w:pPr>
              <w:rPr>
                <w:rFonts w:ascii="Arial" w:hAnsi="Arial" w:cs="Arial"/>
                <w:sz w:val="20"/>
              </w:rPr>
            </w:pPr>
            <w:r>
              <w:rPr>
                <w:rFonts w:ascii="Arial" w:hAnsi="Arial" w:cs="Arial"/>
                <w:sz w:val="20"/>
              </w:rPr>
              <w:t>CC.</w:t>
            </w:r>
            <w:bookmarkStart w:id="1" w:name="_Hlk219915171"/>
            <w:r w:rsidRPr="00925D9F">
              <w:rPr>
                <w:rFonts w:ascii="Arial" w:hAnsi="Arial" w:cs="Arial"/>
                <w:noProof/>
                <w:sz w:val="20"/>
              </w:rPr>
              <w:t>1</w:t>
            </w:r>
            <w:r w:rsidR="00922DD5">
              <w:rPr>
                <w:rFonts w:ascii="Arial" w:hAnsi="Arial" w:cs="Arial"/>
                <w:noProof/>
                <w:sz w:val="20"/>
              </w:rPr>
              <w:t>.</w:t>
            </w:r>
            <w:r w:rsidRPr="00925D9F">
              <w:rPr>
                <w:rFonts w:ascii="Arial" w:hAnsi="Arial" w:cs="Arial"/>
                <w:noProof/>
                <w:sz w:val="20"/>
              </w:rPr>
              <w:t>090</w:t>
            </w:r>
            <w:r w:rsidR="00922DD5">
              <w:rPr>
                <w:rFonts w:ascii="Arial" w:hAnsi="Arial" w:cs="Arial"/>
                <w:noProof/>
                <w:sz w:val="20"/>
              </w:rPr>
              <w:t>.</w:t>
            </w:r>
            <w:r w:rsidRPr="00925D9F">
              <w:rPr>
                <w:rFonts w:ascii="Arial" w:hAnsi="Arial" w:cs="Arial"/>
                <w:noProof/>
                <w:sz w:val="20"/>
              </w:rPr>
              <w:t>422</w:t>
            </w:r>
            <w:r w:rsidR="00922DD5">
              <w:rPr>
                <w:rFonts w:ascii="Arial" w:hAnsi="Arial" w:cs="Arial"/>
                <w:noProof/>
                <w:sz w:val="20"/>
              </w:rPr>
              <w:t>.</w:t>
            </w:r>
            <w:r w:rsidRPr="00925D9F">
              <w:rPr>
                <w:rFonts w:ascii="Arial" w:hAnsi="Arial" w:cs="Arial"/>
                <w:noProof/>
                <w:sz w:val="20"/>
              </w:rPr>
              <w:t>195</w:t>
            </w:r>
            <w:bookmarkEnd w:id="1"/>
          </w:p>
          <w:p w14:paraId="1F94322D" w14:textId="77777777" w:rsidR="00B327C6" w:rsidRPr="002116AB" w:rsidRDefault="00B327C6" w:rsidP="004B5084">
            <w:pPr>
              <w:rPr>
                <w:rFonts w:ascii="Arial" w:hAnsi="Arial" w:cs="Arial"/>
                <w:sz w:val="20"/>
              </w:rPr>
            </w:pPr>
            <w:r>
              <w:rPr>
                <w:rFonts w:ascii="Arial" w:hAnsi="Arial" w:cs="Arial"/>
                <w:sz w:val="20"/>
              </w:rPr>
              <w:lastRenderedPageBreak/>
              <w:t xml:space="preserve">TELEFONO: </w:t>
            </w:r>
            <w:r w:rsidRPr="00925D9F">
              <w:rPr>
                <w:rFonts w:ascii="Arial" w:hAnsi="Arial" w:cs="Arial"/>
                <w:noProof/>
                <w:sz w:val="20"/>
              </w:rPr>
              <w:t>3115282102</w:t>
            </w:r>
          </w:p>
        </w:tc>
      </w:tr>
    </w:tbl>
    <w:p w14:paraId="1F94322F" w14:textId="77777777" w:rsidR="00B327C6" w:rsidRPr="005F09D0"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B327C6" w:rsidRPr="002116AB" w14:paraId="1F943231" w14:textId="77777777" w:rsidTr="0004001A">
        <w:trPr>
          <w:trHeight w:val="257"/>
        </w:trPr>
        <w:tc>
          <w:tcPr>
            <w:tcW w:w="9923" w:type="dxa"/>
            <w:tcBorders>
              <w:top w:val="single" w:sz="4" w:space="0" w:color="auto"/>
              <w:bottom w:val="single" w:sz="4" w:space="0" w:color="auto"/>
            </w:tcBorders>
            <w:shd w:val="clear" w:color="auto" w:fill="C0C0C0"/>
            <w:vAlign w:val="center"/>
          </w:tcPr>
          <w:p w14:paraId="1F943230" w14:textId="77777777" w:rsidR="00B327C6" w:rsidRPr="002116AB" w:rsidRDefault="00B327C6" w:rsidP="00C6425E">
            <w:pPr>
              <w:rPr>
                <w:rFonts w:ascii="Arial" w:hAnsi="Arial" w:cs="Arial"/>
                <w:b/>
                <w:sz w:val="18"/>
              </w:rPr>
            </w:pPr>
            <w:r w:rsidRPr="002116AB">
              <w:rPr>
                <w:rFonts w:ascii="Arial" w:hAnsi="Arial" w:cs="Arial"/>
                <w:b/>
                <w:sz w:val="18"/>
              </w:rPr>
              <w:t xml:space="preserve">OBJETIVO </w:t>
            </w:r>
            <w:r>
              <w:rPr>
                <w:rFonts w:ascii="Arial" w:hAnsi="Arial" w:cs="Arial"/>
                <w:b/>
                <w:sz w:val="18"/>
              </w:rPr>
              <w:t>DEL INFORME</w:t>
            </w:r>
          </w:p>
        </w:tc>
      </w:tr>
      <w:tr w:rsidR="00B327C6" w:rsidRPr="002116AB" w14:paraId="1F943234" w14:textId="77777777" w:rsidTr="00E0215B">
        <w:tblPrEx>
          <w:tblBorders>
            <w:insideH w:val="single" w:sz="4" w:space="0" w:color="auto"/>
            <w:insideV w:val="single" w:sz="4" w:space="0" w:color="auto"/>
          </w:tblBorders>
        </w:tblPrEx>
        <w:trPr>
          <w:cantSplit/>
          <w:trHeight w:val="1609"/>
        </w:trPr>
        <w:tc>
          <w:tcPr>
            <w:tcW w:w="9923" w:type="dxa"/>
            <w:tcBorders>
              <w:top w:val="single" w:sz="4" w:space="0" w:color="C0C0C0"/>
              <w:left w:val="single" w:sz="4" w:space="0" w:color="C0C0C0"/>
              <w:bottom w:val="single" w:sz="4" w:space="0" w:color="C0C0C0"/>
              <w:right w:val="single" w:sz="4" w:space="0" w:color="C0C0C0"/>
            </w:tcBorders>
            <w:vAlign w:val="center"/>
          </w:tcPr>
          <w:p w14:paraId="1F943232" w14:textId="6037B97F" w:rsidR="00B327C6" w:rsidRDefault="00B327C6" w:rsidP="00C6425E">
            <w:pPr>
              <w:rPr>
                <w:rFonts w:ascii="Arial" w:hAnsi="Arial" w:cs="Arial"/>
                <w:sz w:val="20"/>
              </w:rPr>
            </w:pPr>
            <w:r w:rsidRPr="00B66F52">
              <w:rPr>
                <w:rFonts w:ascii="Arial" w:hAnsi="Arial" w:cs="Arial"/>
                <w:sz w:val="20"/>
              </w:rPr>
              <w:t xml:space="preserve">Este informe tiene como objetivo dejar constancia del cumplimiento del cronograma de actividades y plan de trabajo presentado del mes de </w:t>
            </w:r>
            <w:r w:rsidR="000012BF">
              <w:rPr>
                <w:rFonts w:ascii="Arial" w:hAnsi="Arial" w:cs="Arial"/>
                <w:sz w:val="20"/>
              </w:rPr>
              <w:t>Marzo</w:t>
            </w:r>
            <w:r>
              <w:rPr>
                <w:rFonts w:ascii="Arial" w:hAnsi="Arial" w:cs="Arial"/>
                <w:sz w:val="20"/>
              </w:rPr>
              <w:t xml:space="preserve"> DE 2026</w:t>
            </w:r>
            <w:r w:rsidRPr="00B66F52">
              <w:rPr>
                <w:rFonts w:ascii="Arial" w:hAnsi="Arial" w:cs="Arial"/>
                <w:sz w:val="20"/>
              </w:rPr>
              <w:t xml:space="preserve">; por lo que se concluye que, las obligaciones contractuales durante </w:t>
            </w:r>
            <w:r w:rsidR="000012BF">
              <w:rPr>
                <w:rFonts w:ascii="Arial" w:hAnsi="Arial" w:cs="Arial"/>
                <w:sz w:val="20"/>
              </w:rPr>
              <w:t>Marzo</w:t>
            </w:r>
            <w:r>
              <w:rPr>
                <w:rFonts w:ascii="Arial" w:hAnsi="Arial" w:cs="Arial"/>
                <w:sz w:val="20"/>
              </w:rPr>
              <w:t xml:space="preserve"> de 2026</w:t>
            </w:r>
            <w:r w:rsidRPr="00B66F52">
              <w:rPr>
                <w:rFonts w:ascii="Arial" w:hAnsi="Arial" w:cs="Arial"/>
                <w:sz w:val="20"/>
              </w:rPr>
              <w:t xml:space="preserve"> fueron cumplidas a cabalidad y recibidas a entera satisfacción por el Departamento del Valle del Cauca y la Secretaría de Ambiente, y Desarrollo Sostenible.</w:t>
            </w:r>
          </w:p>
          <w:p w14:paraId="1F943233" w14:textId="77777777" w:rsidR="00B327C6" w:rsidRPr="002116AB" w:rsidRDefault="00B327C6" w:rsidP="00C6425E">
            <w:pPr>
              <w:rPr>
                <w:rFonts w:ascii="Arial" w:hAnsi="Arial" w:cs="Arial"/>
                <w:sz w:val="20"/>
              </w:rPr>
            </w:pPr>
          </w:p>
        </w:tc>
      </w:tr>
    </w:tbl>
    <w:p w14:paraId="1F943235" w14:textId="77777777" w:rsidR="00B327C6"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552"/>
        <w:gridCol w:w="5812"/>
        <w:gridCol w:w="1559"/>
      </w:tblGrid>
      <w:tr w:rsidR="00B327C6" w:rsidRPr="00246D5F" w14:paraId="1F943237" w14:textId="77777777" w:rsidTr="0004001A">
        <w:trPr>
          <w:trHeight w:val="552"/>
        </w:trPr>
        <w:tc>
          <w:tcPr>
            <w:tcW w:w="9923" w:type="dxa"/>
            <w:gridSpan w:val="3"/>
            <w:tcBorders>
              <w:top w:val="single" w:sz="4" w:space="0" w:color="auto"/>
              <w:bottom w:val="single" w:sz="4" w:space="0" w:color="auto"/>
            </w:tcBorders>
            <w:shd w:val="clear" w:color="auto" w:fill="C0C0C0"/>
            <w:vAlign w:val="center"/>
          </w:tcPr>
          <w:p w14:paraId="1F943236" w14:textId="77777777" w:rsidR="00B327C6" w:rsidRPr="004F13D3" w:rsidRDefault="00B327C6" w:rsidP="00C6425E">
            <w:pPr>
              <w:rPr>
                <w:rFonts w:ascii="Arial" w:hAnsi="Arial" w:cs="Arial"/>
                <w:b/>
                <w:sz w:val="18"/>
                <w:szCs w:val="18"/>
              </w:rPr>
            </w:pPr>
            <w:r w:rsidRPr="004F13D3">
              <w:rPr>
                <w:rFonts w:ascii="Arial" w:hAnsi="Arial" w:cs="Arial"/>
                <w:b/>
                <w:sz w:val="18"/>
              </w:rPr>
              <w:t>VERIFICACIÓN DEL CUMPLIMIENTO DE LAS</w:t>
            </w:r>
            <w:r w:rsidRPr="00246D5F">
              <w:rPr>
                <w:rFonts w:ascii="Arial" w:hAnsi="Arial" w:cs="Arial"/>
                <w:b/>
                <w:i/>
                <w:sz w:val="18"/>
              </w:rPr>
              <w:t xml:space="preserve"> </w:t>
            </w:r>
            <w:r w:rsidRPr="004F13D3">
              <w:rPr>
                <w:rFonts w:ascii="Arial" w:hAnsi="Arial" w:cs="Arial"/>
                <w:b/>
                <w:sz w:val="18"/>
                <w:szCs w:val="18"/>
              </w:rPr>
              <w:t>ESPECIFICACIONES, ACTIVIDADES U OBLIGACIONES ES</w:t>
            </w:r>
            <w:r>
              <w:rPr>
                <w:rFonts w:ascii="Arial" w:hAnsi="Arial" w:cs="Arial"/>
                <w:b/>
                <w:sz w:val="18"/>
                <w:szCs w:val="18"/>
              </w:rPr>
              <w:t xml:space="preserve">PECÍFICAS </w:t>
            </w:r>
            <w:r w:rsidRPr="004F13D3">
              <w:rPr>
                <w:rFonts w:ascii="Arial" w:hAnsi="Arial" w:cs="Arial"/>
                <w:b/>
                <w:sz w:val="18"/>
              </w:rPr>
              <w:t>CONTEMPLADAS EN EL CONTRATO POR PARTE DEL CONTRATISTA</w:t>
            </w:r>
            <w:r>
              <w:rPr>
                <w:rFonts w:ascii="Arial" w:hAnsi="Arial" w:cs="Arial"/>
                <w:b/>
                <w:sz w:val="18"/>
              </w:rPr>
              <w:t>.</w:t>
            </w:r>
          </w:p>
        </w:tc>
      </w:tr>
      <w:tr w:rsidR="00B327C6" w:rsidRPr="00246D5F" w14:paraId="1F94323D" w14:textId="77777777" w:rsidTr="00E457D6">
        <w:tblPrEx>
          <w:tblBorders>
            <w:insideH w:val="single" w:sz="4" w:space="0" w:color="auto"/>
            <w:insideV w:val="single" w:sz="4" w:space="0" w:color="auto"/>
          </w:tblBorders>
        </w:tblPrEx>
        <w:trPr>
          <w:cantSplit/>
          <w:trHeight w:val="1035"/>
        </w:trPr>
        <w:tc>
          <w:tcPr>
            <w:tcW w:w="2552" w:type="dxa"/>
            <w:tcBorders>
              <w:top w:val="single" w:sz="4" w:space="0" w:color="C0C0C0"/>
              <w:left w:val="single" w:sz="4" w:space="0" w:color="C0C0C0"/>
              <w:bottom w:val="single" w:sz="4" w:space="0" w:color="C0C0C0"/>
              <w:right w:val="single" w:sz="4" w:space="0" w:color="C0C0C0"/>
            </w:tcBorders>
            <w:vAlign w:val="center"/>
          </w:tcPr>
          <w:p w14:paraId="1F943238" w14:textId="77777777" w:rsidR="00B327C6" w:rsidRPr="00246D5F" w:rsidRDefault="00B327C6" w:rsidP="00C6425E">
            <w:pPr>
              <w:rPr>
                <w:rFonts w:ascii="Arial" w:hAnsi="Arial" w:cs="Arial"/>
                <w:b/>
                <w:sz w:val="20"/>
              </w:rPr>
            </w:pPr>
            <w:r>
              <w:rPr>
                <w:rFonts w:ascii="Arial" w:hAnsi="Arial" w:cs="Arial"/>
                <w:b/>
                <w:sz w:val="20"/>
              </w:rPr>
              <w:t>Especificaciones, actividades u obligaciones específicas contractuales</w:t>
            </w:r>
            <w:r w:rsidRPr="00246D5F">
              <w:rPr>
                <w:rFonts w:ascii="Arial" w:hAnsi="Arial" w:cs="Arial"/>
                <w:b/>
                <w:sz w:val="20"/>
              </w:rPr>
              <w:t>.</w:t>
            </w:r>
          </w:p>
          <w:p w14:paraId="1F943239" w14:textId="77777777" w:rsidR="00B327C6" w:rsidRPr="00246D5F" w:rsidRDefault="00B327C6" w:rsidP="00C6425E">
            <w:pPr>
              <w:rPr>
                <w:rFonts w:ascii="Arial" w:hAnsi="Arial" w:cs="Arial"/>
                <w:b/>
                <w:sz w:val="20"/>
              </w:rPr>
            </w:pPr>
          </w:p>
        </w:tc>
        <w:tc>
          <w:tcPr>
            <w:tcW w:w="5812" w:type="dxa"/>
            <w:tcBorders>
              <w:top w:val="single" w:sz="4" w:space="0" w:color="C0C0C0"/>
              <w:left w:val="single" w:sz="4" w:space="0" w:color="C0C0C0"/>
              <w:bottom w:val="single" w:sz="4" w:space="0" w:color="C0C0C0"/>
              <w:right w:val="single" w:sz="4" w:space="0" w:color="C0C0C0"/>
            </w:tcBorders>
            <w:vAlign w:val="center"/>
          </w:tcPr>
          <w:p w14:paraId="13FEEAE5" w14:textId="77777777" w:rsidR="00CE5D5A" w:rsidRDefault="00B327C6" w:rsidP="004A5436">
            <w:pPr>
              <w:jc w:val="both"/>
              <w:rPr>
                <w:rFonts w:ascii="Arial" w:hAnsi="Arial" w:cs="Arial"/>
                <w:noProof/>
                <w:sz w:val="20"/>
              </w:rPr>
            </w:pPr>
            <w:r w:rsidRPr="00925D9F">
              <w:rPr>
                <w:rFonts w:ascii="Arial" w:hAnsi="Arial" w:cs="Arial"/>
                <w:noProof/>
                <w:sz w:val="20"/>
              </w:rPr>
              <w:t xml:space="preserve">1. Asesorar al Subdirector Técnico Jurídico en todos los asuntos relacionados con los procesos contractuales, brindando acompañamiento técnico-jurídico en las distintas etapas del ciclo contractual y contribuyendo a la toma de decisiones informadas y ajustadas a la normatividad vigente. </w:t>
            </w:r>
          </w:p>
          <w:p w14:paraId="7033B161" w14:textId="77777777" w:rsidR="00CE5D5A" w:rsidRDefault="00B327C6" w:rsidP="004A5436">
            <w:pPr>
              <w:jc w:val="both"/>
              <w:rPr>
                <w:rFonts w:ascii="Arial" w:hAnsi="Arial" w:cs="Arial"/>
                <w:noProof/>
                <w:sz w:val="20"/>
              </w:rPr>
            </w:pPr>
            <w:r w:rsidRPr="00925D9F">
              <w:rPr>
                <w:rFonts w:ascii="Arial" w:hAnsi="Arial" w:cs="Arial"/>
                <w:noProof/>
                <w:sz w:val="20"/>
              </w:rPr>
              <w:t xml:space="preserve"> 2. Publicar oportunamente los documentos de los procesos que le sean asignados en la plataforma SECOP II, y acatar las directrices establecidas por Colombia Compra Eficiente respecto al uso y manejo de dicha herramienta. </w:t>
            </w:r>
          </w:p>
          <w:p w14:paraId="59675970" w14:textId="77777777" w:rsidR="00CE5D5A" w:rsidRDefault="00B327C6" w:rsidP="004A5436">
            <w:pPr>
              <w:jc w:val="both"/>
              <w:rPr>
                <w:rFonts w:ascii="Arial" w:hAnsi="Arial" w:cs="Arial"/>
                <w:noProof/>
                <w:sz w:val="20"/>
              </w:rPr>
            </w:pPr>
            <w:r w:rsidRPr="00925D9F">
              <w:rPr>
                <w:rFonts w:ascii="Arial" w:hAnsi="Arial" w:cs="Arial"/>
                <w:noProof/>
                <w:sz w:val="20"/>
              </w:rPr>
              <w:t xml:space="preserve">3. Realizar la revisión de los informes finales correspondientes a los procesos que le sean asignados, con el fin de garantizar la calidad jurídica, la coherencia argumentativa y la adecuada redacción de los mismos. Esta actividad deberá ejecutarse conforme a los lineamientos establecidos por la entidad, asegurando que los documentos cumplan con los estándares de claridad, precisión y pertinencia. </w:t>
            </w:r>
          </w:p>
          <w:p w14:paraId="428293EE" w14:textId="77777777" w:rsidR="00CE5D5A" w:rsidRDefault="00B327C6" w:rsidP="004A5436">
            <w:pPr>
              <w:jc w:val="both"/>
              <w:rPr>
                <w:rFonts w:ascii="Arial" w:hAnsi="Arial" w:cs="Arial"/>
                <w:noProof/>
                <w:sz w:val="20"/>
              </w:rPr>
            </w:pPr>
            <w:r w:rsidRPr="00925D9F">
              <w:rPr>
                <w:rFonts w:ascii="Arial" w:hAnsi="Arial" w:cs="Arial"/>
                <w:noProof/>
                <w:sz w:val="20"/>
              </w:rPr>
              <w:t xml:space="preserve">4. Llevar la representación judicial y extrajudicial de la entidad en la acción constitucional, contencioso, entiéndase la representación judicial, realizar la atención, contestación, comparecencia a audiencias y diligencias al seguimiento de los diferentes procesos asignados, actuar con diligencia y lealtad en los procesos judiciales y extrajudiciales a su cargo, evitando incurrir en las faltas disciplinarias contenidas en la ley, por el tiempo de duración del contrato y 45 días más. </w:t>
            </w:r>
          </w:p>
          <w:p w14:paraId="1F94323A" w14:textId="6CDF02FD" w:rsidR="00B327C6" w:rsidRPr="00EC3E9D" w:rsidRDefault="00B327C6" w:rsidP="004A5436">
            <w:pPr>
              <w:jc w:val="both"/>
              <w:rPr>
                <w:rFonts w:ascii="Arial" w:hAnsi="Arial" w:cs="Arial"/>
                <w:sz w:val="20"/>
              </w:rPr>
            </w:pPr>
            <w:r w:rsidRPr="00925D9F">
              <w:rPr>
                <w:rFonts w:ascii="Arial" w:hAnsi="Arial" w:cs="Arial"/>
                <w:noProof/>
                <w:sz w:val="20"/>
              </w:rPr>
              <w:t>5. Seguir las directrices impartidas por el supervisor con el fin de cumplir con los objetivos fijados por el modelo integrado de planeación y gestión – MIPG.</w:t>
            </w:r>
          </w:p>
        </w:tc>
        <w:tc>
          <w:tcPr>
            <w:tcW w:w="1559" w:type="dxa"/>
            <w:tcBorders>
              <w:top w:val="single" w:sz="4" w:space="0" w:color="C0C0C0"/>
              <w:left w:val="single" w:sz="4" w:space="0" w:color="C0C0C0"/>
              <w:bottom w:val="single" w:sz="4" w:space="0" w:color="C0C0C0"/>
              <w:right w:val="single" w:sz="4" w:space="0" w:color="C0C0C0"/>
            </w:tcBorders>
            <w:vAlign w:val="center"/>
          </w:tcPr>
          <w:p w14:paraId="1F94323B" w14:textId="77777777" w:rsidR="00B327C6" w:rsidRDefault="00B327C6" w:rsidP="00C6425E">
            <w:pPr>
              <w:rPr>
                <w:rFonts w:ascii="Arial" w:hAnsi="Arial" w:cs="Arial"/>
                <w:sz w:val="20"/>
              </w:rPr>
            </w:pPr>
            <w:r>
              <w:rPr>
                <w:rFonts w:ascii="Arial" w:hAnsi="Arial" w:cs="Arial"/>
                <w:sz w:val="20"/>
              </w:rPr>
              <w:t xml:space="preserve"> </w:t>
            </w:r>
          </w:p>
          <w:p w14:paraId="1F94323C" w14:textId="77777777" w:rsidR="00B327C6" w:rsidRPr="00246D5F" w:rsidRDefault="00B327C6" w:rsidP="00C6425E">
            <w:pPr>
              <w:rPr>
                <w:rFonts w:ascii="Arial" w:hAnsi="Arial" w:cs="Arial"/>
                <w:sz w:val="20"/>
              </w:rPr>
            </w:pPr>
          </w:p>
        </w:tc>
      </w:tr>
      <w:tr w:rsidR="00B327C6" w:rsidRPr="00246D5F" w14:paraId="1F943248" w14:textId="77777777" w:rsidTr="00E457D6">
        <w:tblPrEx>
          <w:tblBorders>
            <w:insideH w:val="single" w:sz="4" w:space="0" w:color="auto"/>
            <w:insideV w:val="single" w:sz="4" w:space="0" w:color="auto"/>
          </w:tblBorders>
        </w:tblPrEx>
        <w:trPr>
          <w:cantSplit/>
          <w:trHeight w:val="1150"/>
        </w:trPr>
        <w:tc>
          <w:tcPr>
            <w:tcW w:w="2552" w:type="dxa"/>
            <w:tcBorders>
              <w:top w:val="single" w:sz="4" w:space="0" w:color="C0C0C0"/>
              <w:left w:val="single" w:sz="4" w:space="0" w:color="C0C0C0"/>
              <w:bottom w:val="single" w:sz="4" w:space="0" w:color="C0C0C0"/>
              <w:right w:val="single" w:sz="4" w:space="0" w:color="C0C0C0"/>
            </w:tcBorders>
            <w:vAlign w:val="center"/>
          </w:tcPr>
          <w:p w14:paraId="1F94323E" w14:textId="77777777" w:rsidR="00B327C6" w:rsidRPr="00246D5F" w:rsidRDefault="00B327C6" w:rsidP="00C6425E">
            <w:pPr>
              <w:rPr>
                <w:rFonts w:ascii="Arial" w:hAnsi="Arial" w:cs="Arial"/>
                <w:b/>
                <w:sz w:val="20"/>
              </w:rPr>
            </w:pPr>
            <w:r>
              <w:rPr>
                <w:rFonts w:ascii="Arial" w:hAnsi="Arial" w:cs="Arial"/>
                <w:b/>
                <w:sz w:val="20"/>
              </w:rPr>
              <w:lastRenderedPageBreak/>
              <w:t xml:space="preserve">Porcentaje de cumplimiento. </w:t>
            </w:r>
          </w:p>
        </w:tc>
        <w:tc>
          <w:tcPr>
            <w:tcW w:w="5812" w:type="dxa"/>
            <w:tcBorders>
              <w:top w:val="single" w:sz="4" w:space="0" w:color="C0C0C0"/>
              <w:left w:val="single" w:sz="4" w:space="0" w:color="C0C0C0"/>
              <w:bottom w:val="single" w:sz="4" w:space="0" w:color="C0C0C0"/>
              <w:right w:val="single" w:sz="4" w:space="0" w:color="C0C0C0"/>
            </w:tcBorders>
            <w:vAlign w:val="center"/>
          </w:tcPr>
          <w:p w14:paraId="1F94323F" w14:textId="1F7C57F2" w:rsidR="00B327C6" w:rsidRPr="00B66F52" w:rsidRDefault="00B327C6" w:rsidP="00B66F52">
            <w:pPr>
              <w:rPr>
                <w:rFonts w:ascii="Arial" w:hAnsi="Arial" w:cs="Arial"/>
                <w:sz w:val="20"/>
              </w:rPr>
            </w:pPr>
            <w:r w:rsidRPr="00B66F52">
              <w:rPr>
                <w:rFonts w:ascii="Arial" w:hAnsi="Arial" w:cs="Arial"/>
                <w:sz w:val="20"/>
              </w:rPr>
              <w:t>Porcentaje de cumplimiento de las especificaciones, actividades u obligaciones específicas contractuales de acuerdo a lo programado en el plan de trabajo del mes de</w:t>
            </w:r>
            <w:r w:rsidR="00CC3496">
              <w:rPr>
                <w:rFonts w:ascii="Arial" w:hAnsi="Arial" w:cs="Arial"/>
                <w:sz w:val="20"/>
              </w:rPr>
              <w:t xml:space="preserve"> febrero</w:t>
            </w:r>
            <w:r>
              <w:rPr>
                <w:rFonts w:ascii="Arial" w:hAnsi="Arial" w:cs="Arial"/>
                <w:sz w:val="20"/>
              </w:rPr>
              <w:t xml:space="preserve"> de 2026</w:t>
            </w:r>
            <w:r w:rsidRPr="00B66F52">
              <w:rPr>
                <w:rFonts w:ascii="Arial" w:hAnsi="Arial" w:cs="Arial"/>
                <w:sz w:val="20"/>
              </w:rPr>
              <w:t>:</w:t>
            </w:r>
          </w:p>
          <w:p w14:paraId="1F943240" w14:textId="77777777" w:rsidR="00B327C6" w:rsidRPr="00B66F52" w:rsidRDefault="00B327C6" w:rsidP="00B66F52">
            <w:pPr>
              <w:rPr>
                <w:rFonts w:ascii="Arial" w:hAnsi="Arial" w:cs="Arial"/>
                <w:sz w:val="20"/>
              </w:rPr>
            </w:pPr>
          </w:p>
          <w:p w14:paraId="1F943241" w14:textId="77777777" w:rsidR="00B327C6" w:rsidRPr="00E457D6" w:rsidRDefault="00B327C6" w:rsidP="00B66F52">
            <w:pPr>
              <w:rPr>
                <w:rFonts w:ascii="Arial" w:hAnsi="Arial" w:cs="Arial"/>
                <w:b/>
                <w:sz w:val="20"/>
              </w:rPr>
            </w:pPr>
            <w:r w:rsidRPr="00B66F52">
              <w:rPr>
                <w:rFonts w:ascii="Arial" w:hAnsi="Arial" w:cs="Arial"/>
                <w:sz w:val="20"/>
              </w:rPr>
              <w:t>Porcentaje de cumplimiento de las especificaciones, actividades u obligaciones específicas contractuales en lo transcurrido en la vigencia del contrato de conformidad con lo acordado en el mismo.</w:t>
            </w:r>
          </w:p>
        </w:tc>
        <w:tc>
          <w:tcPr>
            <w:tcW w:w="1559" w:type="dxa"/>
            <w:tcBorders>
              <w:top w:val="single" w:sz="4" w:space="0" w:color="C0C0C0"/>
              <w:left w:val="single" w:sz="4" w:space="0" w:color="C0C0C0"/>
              <w:bottom w:val="single" w:sz="4" w:space="0" w:color="C0C0C0"/>
              <w:right w:val="single" w:sz="4" w:space="0" w:color="C0C0C0"/>
            </w:tcBorders>
            <w:vAlign w:val="center"/>
          </w:tcPr>
          <w:p w14:paraId="1F943242" w14:textId="77777777" w:rsidR="00B327C6" w:rsidRDefault="00B327C6" w:rsidP="00C6425E">
            <w:pPr>
              <w:rPr>
                <w:rFonts w:ascii="Arial" w:hAnsi="Arial" w:cs="Arial"/>
                <w:sz w:val="20"/>
              </w:rPr>
            </w:pPr>
            <w:r>
              <w:rPr>
                <w:rFonts w:ascii="Arial" w:hAnsi="Arial" w:cs="Arial"/>
                <w:sz w:val="20"/>
              </w:rPr>
              <w:t>100%</w:t>
            </w:r>
          </w:p>
          <w:p w14:paraId="1F943243" w14:textId="77777777" w:rsidR="00B327C6" w:rsidRDefault="00B327C6" w:rsidP="00C6425E">
            <w:pPr>
              <w:rPr>
                <w:rFonts w:ascii="Arial" w:hAnsi="Arial" w:cs="Arial"/>
                <w:sz w:val="20"/>
              </w:rPr>
            </w:pPr>
          </w:p>
          <w:p w14:paraId="1F943244" w14:textId="77777777" w:rsidR="00B327C6" w:rsidRDefault="00B327C6" w:rsidP="00C6425E">
            <w:pPr>
              <w:rPr>
                <w:rFonts w:ascii="Arial" w:hAnsi="Arial" w:cs="Arial"/>
                <w:sz w:val="20"/>
              </w:rPr>
            </w:pPr>
          </w:p>
          <w:p w14:paraId="1F943245" w14:textId="77777777" w:rsidR="00B327C6" w:rsidRDefault="00B327C6" w:rsidP="00C6425E">
            <w:pPr>
              <w:rPr>
                <w:rFonts w:ascii="Arial" w:hAnsi="Arial" w:cs="Arial"/>
                <w:sz w:val="20"/>
              </w:rPr>
            </w:pPr>
          </w:p>
          <w:p w14:paraId="1F943246" w14:textId="77777777" w:rsidR="00B327C6" w:rsidRDefault="00B327C6" w:rsidP="00C6425E">
            <w:pPr>
              <w:rPr>
                <w:rFonts w:ascii="Arial" w:hAnsi="Arial" w:cs="Arial"/>
                <w:sz w:val="20"/>
              </w:rPr>
            </w:pPr>
          </w:p>
          <w:p w14:paraId="1F943247" w14:textId="1CA5D576" w:rsidR="00B327C6" w:rsidRPr="00246D5F" w:rsidRDefault="000012BF" w:rsidP="00C6425E">
            <w:pPr>
              <w:rPr>
                <w:rFonts w:ascii="Arial" w:hAnsi="Arial" w:cs="Arial"/>
                <w:sz w:val="20"/>
              </w:rPr>
            </w:pPr>
            <w:r>
              <w:rPr>
                <w:rFonts w:ascii="Arial" w:hAnsi="Arial" w:cs="Arial"/>
                <w:sz w:val="20"/>
              </w:rPr>
              <w:t>50</w:t>
            </w:r>
            <w:r w:rsidR="00B327C6">
              <w:rPr>
                <w:rFonts w:ascii="Arial" w:hAnsi="Arial" w:cs="Arial"/>
                <w:sz w:val="20"/>
              </w:rPr>
              <w:t>%</w:t>
            </w:r>
          </w:p>
        </w:tc>
      </w:tr>
      <w:tr w:rsidR="00B327C6" w:rsidRPr="00246D5F" w14:paraId="1F94324C" w14:textId="77777777" w:rsidTr="00E457D6">
        <w:tblPrEx>
          <w:tblBorders>
            <w:insideH w:val="single" w:sz="4" w:space="0" w:color="auto"/>
            <w:insideV w:val="single" w:sz="4" w:space="0" w:color="auto"/>
          </w:tblBorders>
        </w:tblPrEx>
        <w:trPr>
          <w:cantSplit/>
          <w:trHeight w:val="415"/>
        </w:trPr>
        <w:tc>
          <w:tcPr>
            <w:tcW w:w="2552" w:type="dxa"/>
            <w:tcBorders>
              <w:top w:val="single" w:sz="4" w:space="0" w:color="C0C0C0"/>
              <w:left w:val="single" w:sz="4" w:space="0" w:color="C0C0C0"/>
              <w:bottom w:val="single" w:sz="4" w:space="0" w:color="C0C0C0"/>
              <w:right w:val="single" w:sz="4" w:space="0" w:color="C0C0C0"/>
            </w:tcBorders>
            <w:vAlign w:val="center"/>
          </w:tcPr>
          <w:p w14:paraId="1F943249" w14:textId="77777777" w:rsidR="00B327C6" w:rsidRPr="00246D5F" w:rsidRDefault="00B327C6" w:rsidP="00C6425E">
            <w:pPr>
              <w:rPr>
                <w:rFonts w:ascii="Arial" w:hAnsi="Arial" w:cs="Arial"/>
                <w:b/>
                <w:sz w:val="20"/>
              </w:rPr>
            </w:pPr>
            <w:r w:rsidRPr="00246D5F">
              <w:rPr>
                <w:rFonts w:ascii="Arial" w:hAnsi="Arial" w:cs="Arial"/>
                <w:b/>
                <w:sz w:val="20"/>
              </w:rPr>
              <w:t>Otras consideraciones.</w:t>
            </w:r>
          </w:p>
        </w:tc>
        <w:tc>
          <w:tcPr>
            <w:tcW w:w="5812" w:type="dxa"/>
            <w:tcBorders>
              <w:top w:val="single" w:sz="4" w:space="0" w:color="C0C0C0"/>
              <w:left w:val="single" w:sz="4" w:space="0" w:color="C0C0C0"/>
              <w:bottom w:val="single" w:sz="4" w:space="0" w:color="C0C0C0"/>
              <w:right w:val="single" w:sz="4" w:space="0" w:color="C0C0C0"/>
            </w:tcBorders>
            <w:vAlign w:val="center"/>
          </w:tcPr>
          <w:p w14:paraId="1F94324A" w14:textId="77777777" w:rsidR="00B327C6" w:rsidRPr="00246D5F" w:rsidRDefault="00B327C6" w:rsidP="00C6425E">
            <w:pPr>
              <w:rPr>
                <w:rFonts w:ascii="Arial" w:hAnsi="Arial" w:cs="Arial"/>
                <w:sz w:val="20"/>
              </w:rPr>
            </w:pPr>
          </w:p>
        </w:tc>
        <w:tc>
          <w:tcPr>
            <w:tcW w:w="1559" w:type="dxa"/>
            <w:tcBorders>
              <w:top w:val="single" w:sz="4" w:space="0" w:color="C0C0C0"/>
              <w:left w:val="single" w:sz="4" w:space="0" w:color="C0C0C0"/>
              <w:bottom w:val="single" w:sz="4" w:space="0" w:color="C0C0C0"/>
              <w:right w:val="single" w:sz="4" w:space="0" w:color="C0C0C0"/>
            </w:tcBorders>
            <w:vAlign w:val="center"/>
          </w:tcPr>
          <w:p w14:paraId="1F94324B" w14:textId="77777777" w:rsidR="00B327C6" w:rsidRPr="00246D5F" w:rsidRDefault="00B327C6" w:rsidP="00C6425E">
            <w:pPr>
              <w:rPr>
                <w:rFonts w:ascii="Arial" w:hAnsi="Arial" w:cs="Arial"/>
                <w:sz w:val="20"/>
              </w:rPr>
            </w:pPr>
          </w:p>
        </w:tc>
      </w:tr>
    </w:tbl>
    <w:p w14:paraId="1F94324D" w14:textId="77777777" w:rsidR="00B327C6" w:rsidRPr="005F09D0"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985"/>
        <w:gridCol w:w="3260"/>
      </w:tblGrid>
      <w:tr w:rsidR="00B327C6" w:rsidRPr="005D02A6" w14:paraId="1F94324F" w14:textId="77777777" w:rsidTr="0004001A">
        <w:trPr>
          <w:cantSplit/>
          <w:trHeight w:val="333"/>
        </w:trPr>
        <w:tc>
          <w:tcPr>
            <w:tcW w:w="9923" w:type="dxa"/>
            <w:gridSpan w:val="3"/>
            <w:tcBorders>
              <w:top w:val="single" w:sz="4" w:space="0" w:color="C0C0C0"/>
              <w:left w:val="single" w:sz="4" w:space="0" w:color="C0C0C0"/>
              <w:bottom w:val="single" w:sz="4" w:space="0" w:color="C0C0C0"/>
              <w:right w:val="single" w:sz="4" w:space="0" w:color="C0C0C0"/>
            </w:tcBorders>
            <w:vAlign w:val="center"/>
          </w:tcPr>
          <w:p w14:paraId="1F94324E" w14:textId="5D312AB7" w:rsidR="00B327C6" w:rsidRPr="005D02A6" w:rsidRDefault="00EC493A" w:rsidP="00C6425E">
            <w:pPr>
              <w:rPr>
                <w:rFonts w:ascii="Arial" w:hAnsi="Arial" w:cs="Arial"/>
                <w:b/>
                <w:sz w:val="20"/>
              </w:rPr>
            </w:pPr>
            <w:r>
              <w:rPr>
                <w:rFonts w:ascii="Arial" w:hAnsi="Arial" w:cs="Arial"/>
                <w:b/>
                <w:sz w:val="20"/>
                <w:highlight w:val="lightGray"/>
              </w:rPr>
              <w:t>S</w:t>
            </w:r>
            <w:r w:rsidR="00B327C6">
              <w:rPr>
                <w:rFonts w:ascii="Arial" w:hAnsi="Arial" w:cs="Arial"/>
                <w:b/>
                <w:sz w:val="20"/>
                <w:highlight w:val="lightGray"/>
              </w:rPr>
              <w:t>ugerencias</w:t>
            </w:r>
          </w:p>
        </w:tc>
      </w:tr>
      <w:tr w:rsidR="00B327C6" w:rsidRPr="005D02A6" w14:paraId="1F943253" w14:textId="77777777" w:rsidTr="0004001A">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50" w14:textId="77777777" w:rsidR="00B327C6" w:rsidRPr="005D02A6" w:rsidRDefault="00B327C6" w:rsidP="00C6425E">
            <w:pPr>
              <w:jc w:val="center"/>
              <w:rPr>
                <w:rFonts w:ascii="Arial" w:hAnsi="Arial" w:cs="Arial"/>
                <w:b/>
                <w:sz w:val="20"/>
              </w:rPr>
            </w:pPr>
            <w:r>
              <w:rPr>
                <w:rFonts w:ascii="Arial" w:hAnsi="Arial" w:cs="Arial"/>
                <w:b/>
                <w:sz w:val="20"/>
              </w:rPr>
              <w:t>sugerencia</w:t>
            </w:r>
          </w:p>
        </w:tc>
        <w:tc>
          <w:tcPr>
            <w:tcW w:w="1985" w:type="dxa"/>
            <w:tcBorders>
              <w:top w:val="single" w:sz="4" w:space="0" w:color="C0C0C0"/>
              <w:left w:val="single" w:sz="4" w:space="0" w:color="C0C0C0"/>
              <w:bottom w:val="single" w:sz="4" w:space="0" w:color="C0C0C0"/>
              <w:right w:val="single" w:sz="4" w:space="0" w:color="C0C0C0"/>
            </w:tcBorders>
            <w:vAlign w:val="center"/>
          </w:tcPr>
          <w:p w14:paraId="1F943251" w14:textId="77777777" w:rsidR="00B327C6" w:rsidRPr="005D02A6" w:rsidRDefault="00B327C6" w:rsidP="00C6425E">
            <w:pPr>
              <w:jc w:val="center"/>
              <w:rPr>
                <w:rFonts w:ascii="Arial" w:hAnsi="Arial" w:cs="Arial"/>
                <w:b/>
                <w:sz w:val="20"/>
              </w:rPr>
            </w:pPr>
            <w:r w:rsidRPr="005D02A6">
              <w:rPr>
                <w:rFonts w:ascii="Arial" w:hAnsi="Arial" w:cs="Arial"/>
                <w:b/>
                <w:sz w:val="20"/>
              </w:rPr>
              <w:t>Fecha de entrega</w:t>
            </w:r>
          </w:p>
        </w:tc>
        <w:tc>
          <w:tcPr>
            <w:tcW w:w="3260" w:type="dxa"/>
            <w:tcBorders>
              <w:top w:val="single" w:sz="4" w:space="0" w:color="C0C0C0"/>
              <w:left w:val="single" w:sz="4" w:space="0" w:color="C0C0C0"/>
              <w:bottom w:val="single" w:sz="4" w:space="0" w:color="C0C0C0"/>
              <w:right w:val="single" w:sz="4" w:space="0" w:color="C0C0C0"/>
            </w:tcBorders>
            <w:vAlign w:val="center"/>
          </w:tcPr>
          <w:p w14:paraId="1F943252" w14:textId="77777777" w:rsidR="00B327C6" w:rsidRPr="005D02A6" w:rsidRDefault="00B327C6" w:rsidP="00C6425E">
            <w:pPr>
              <w:jc w:val="center"/>
              <w:rPr>
                <w:rFonts w:ascii="Arial" w:hAnsi="Arial" w:cs="Arial"/>
                <w:b/>
                <w:sz w:val="20"/>
              </w:rPr>
            </w:pPr>
            <w:r w:rsidRPr="005D02A6">
              <w:rPr>
                <w:rFonts w:ascii="Arial" w:hAnsi="Arial" w:cs="Arial"/>
                <w:b/>
                <w:sz w:val="20"/>
              </w:rPr>
              <w:t>Responsable</w:t>
            </w:r>
          </w:p>
        </w:tc>
      </w:tr>
      <w:tr w:rsidR="00B327C6" w:rsidRPr="005D02A6" w14:paraId="1F943257" w14:textId="77777777" w:rsidTr="0004001A">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54" w14:textId="77777777" w:rsidR="00B327C6" w:rsidRPr="005D02A6" w:rsidRDefault="00B327C6" w:rsidP="00C6425E">
            <w:pPr>
              <w:jc w:val="center"/>
              <w:rPr>
                <w:rFonts w:ascii="Arial" w:hAnsi="Arial" w:cs="Arial"/>
                <w:b/>
                <w:sz w:val="20"/>
              </w:rPr>
            </w:pPr>
            <w:r w:rsidRPr="00677AA2">
              <w:rPr>
                <w:rFonts w:ascii="Arial" w:hAnsi="Arial" w:cs="Arial"/>
                <w:sz w:val="20"/>
              </w:rPr>
              <w:t>Sin novedad</w:t>
            </w:r>
          </w:p>
        </w:tc>
        <w:tc>
          <w:tcPr>
            <w:tcW w:w="1985" w:type="dxa"/>
            <w:tcBorders>
              <w:top w:val="single" w:sz="4" w:space="0" w:color="C0C0C0"/>
              <w:left w:val="single" w:sz="4" w:space="0" w:color="C0C0C0"/>
              <w:bottom w:val="single" w:sz="4" w:space="0" w:color="C0C0C0"/>
              <w:right w:val="single" w:sz="4" w:space="0" w:color="C0C0C0"/>
            </w:tcBorders>
            <w:vAlign w:val="center"/>
          </w:tcPr>
          <w:p w14:paraId="1F943255" w14:textId="77777777" w:rsidR="00B327C6" w:rsidRPr="005D02A6" w:rsidRDefault="00B327C6" w:rsidP="00C6425E">
            <w:pPr>
              <w:jc w:val="center"/>
              <w:rPr>
                <w:rFonts w:ascii="Arial" w:hAnsi="Arial" w:cs="Arial"/>
                <w:b/>
                <w:sz w:val="20"/>
              </w:rPr>
            </w:pPr>
          </w:p>
        </w:tc>
        <w:tc>
          <w:tcPr>
            <w:tcW w:w="3260" w:type="dxa"/>
            <w:tcBorders>
              <w:top w:val="single" w:sz="4" w:space="0" w:color="C0C0C0"/>
              <w:left w:val="single" w:sz="4" w:space="0" w:color="C0C0C0"/>
              <w:bottom w:val="single" w:sz="4" w:space="0" w:color="C0C0C0"/>
              <w:right w:val="single" w:sz="4" w:space="0" w:color="C0C0C0"/>
            </w:tcBorders>
            <w:vAlign w:val="center"/>
          </w:tcPr>
          <w:p w14:paraId="1F943256" w14:textId="77777777" w:rsidR="00B327C6" w:rsidRPr="005D02A6" w:rsidRDefault="00B327C6" w:rsidP="00C6425E">
            <w:pPr>
              <w:jc w:val="center"/>
              <w:rPr>
                <w:rFonts w:ascii="Arial" w:hAnsi="Arial" w:cs="Arial"/>
                <w:b/>
                <w:sz w:val="20"/>
              </w:rPr>
            </w:pPr>
          </w:p>
        </w:tc>
      </w:tr>
      <w:tr w:rsidR="00B327C6" w:rsidRPr="005D02A6" w14:paraId="1F94325B" w14:textId="77777777" w:rsidTr="0004001A">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58" w14:textId="77777777" w:rsidR="00B327C6" w:rsidRPr="005D02A6" w:rsidRDefault="00B327C6" w:rsidP="00C6425E">
            <w:pPr>
              <w:jc w:val="center"/>
              <w:rPr>
                <w:rFonts w:ascii="Arial" w:hAnsi="Arial" w:cs="Arial"/>
                <w:b/>
                <w:sz w:val="20"/>
              </w:rPr>
            </w:pPr>
          </w:p>
        </w:tc>
        <w:tc>
          <w:tcPr>
            <w:tcW w:w="1985" w:type="dxa"/>
            <w:tcBorders>
              <w:top w:val="single" w:sz="4" w:space="0" w:color="C0C0C0"/>
              <w:left w:val="single" w:sz="4" w:space="0" w:color="C0C0C0"/>
              <w:bottom w:val="single" w:sz="4" w:space="0" w:color="C0C0C0"/>
              <w:right w:val="single" w:sz="4" w:space="0" w:color="C0C0C0"/>
            </w:tcBorders>
            <w:vAlign w:val="center"/>
          </w:tcPr>
          <w:p w14:paraId="1F943259" w14:textId="77777777" w:rsidR="00B327C6" w:rsidRPr="005D02A6" w:rsidRDefault="00B327C6" w:rsidP="00C6425E">
            <w:pPr>
              <w:jc w:val="center"/>
              <w:rPr>
                <w:rFonts w:ascii="Arial" w:hAnsi="Arial" w:cs="Arial"/>
                <w:b/>
                <w:sz w:val="20"/>
              </w:rPr>
            </w:pPr>
          </w:p>
        </w:tc>
        <w:tc>
          <w:tcPr>
            <w:tcW w:w="3260" w:type="dxa"/>
            <w:tcBorders>
              <w:top w:val="single" w:sz="4" w:space="0" w:color="C0C0C0"/>
              <w:left w:val="single" w:sz="4" w:space="0" w:color="C0C0C0"/>
              <w:bottom w:val="single" w:sz="4" w:space="0" w:color="C0C0C0"/>
              <w:right w:val="single" w:sz="4" w:space="0" w:color="C0C0C0"/>
            </w:tcBorders>
            <w:vAlign w:val="center"/>
          </w:tcPr>
          <w:p w14:paraId="1F94325A" w14:textId="77777777" w:rsidR="00B327C6" w:rsidRPr="005D02A6" w:rsidRDefault="00B327C6" w:rsidP="00C6425E">
            <w:pPr>
              <w:jc w:val="center"/>
              <w:rPr>
                <w:rFonts w:ascii="Arial" w:hAnsi="Arial" w:cs="Arial"/>
                <w:b/>
                <w:sz w:val="20"/>
              </w:rPr>
            </w:pPr>
          </w:p>
        </w:tc>
      </w:tr>
    </w:tbl>
    <w:p w14:paraId="1F94325C" w14:textId="77777777" w:rsidR="00B327C6" w:rsidRDefault="00B327C6" w:rsidP="0004001A"/>
    <w:tbl>
      <w:tblPr>
        <w:tblW w:w="9923" w:type="dxa"/>
        <w:tblInd w:w="70" w:type="dxa"/>
        <w:tblBorders>
          <w:top w:val="single" w:sz="4" w:space="0" w:color="C0C0C0"/>
          <w:left w:val="single" w:sz="4" w:space="0" w:color="C0C0C0"/>
          <w:bottom w:val="single" w:sz="4" w:space="0" w:color="C0C0C0"/>
          <w:right w:val="single" w:sz="4" w:space="0" w:color="C0C0C0"/>
        </w:tblBorders>
        <w:tblLayout w:type="fixed"/>
        <w:tblCellMar>
          <w:left w:w="70" w:type="dxa"/>
          <w:right w:w="70" w:type="dxa"/>
        </w:tblCellMar>
        <w:tblLook w:val="0000" w:firstRow="0" w:lastRow="0" w:firstColumn="0" w:lastColumn="0" w:noHBand="0" w:noVBand="0"/>
      </w:tblPr>
      <w:tblGrid>
        <w:gridCol w:w="4678"/>
        <w:gridCol w:w="1985"/>
        <w:gridCol w:w="3260"/>
      </w:tblGrid>
      <w:tr w:rsidR="00B327C6" w:rsidRPr="005D02A6" w14:paraId="1F94325E" w14:textId="77777777" w:rsidTr="00A161B1">
        <w:trPr>
          <w:cantSplit/>
          <w:trHeight w:val="333"/>
        </w:trPr>
        <w:tc>
          <w:tcPr>
            <w:tcW w:w="9923" w:type="dxa"/>
            <w:gridSpan w:val="3"/>
            <w:tcBorders>
              <w:top w:val="single" w:sz="4" w:space="0" w:color="C0C0C0"/>
              <w:left w:val="single" w:sz="4" w:space="0" w:color="C0C0C0"/>
              <w:right w:val="single" w:sz="4" w:space="0" w:color="C0C0C0"/>
            </w:tcBorders>
            <w:vAlign w:val="center"/>
          </w:tcPr>
          <w:p w14:paraId="1F94325D" w14:textId="77777777" w:rsidR="00B327C6" w:rsidRPr="00A161B1" w:rsidRDefault="00B327C6" w:rsidP="00CA1FEB">
            <w:pPr>
              <w:rPr>
                <w:rFonts w:ascii="Arial" w:hAnsi="Arial" w:cs="Arial"/>
                <w:b/>
                <w:sz w:val="20"/>
                <w:highlight w:val="lightGray"/>
              </w:rPr>
            </w:pPr>
            <w:r>
              <w:rPr>
                <w:rFonts w:ascii="Arial" w:hAnsi="Arial" w:cs="Arial"/>
                <w:b/>
                <w:sz w:val="20"/>
                <w:highlight w:val="lightGray"/>
              </w:rPr>
              <w:t xml:space="preserve">Prorroga, suspensiones o adiciones      </w:t>
            </w:r>
          </w:p>
        </w:tc>
      </w:tr>
      <w:tr w:rsidR="00B327C6" w:rsidRPr="005D02A6" w14:paraId="1F943262" w14:textId="77777777" w:rsidTr="00CA1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5F" w14:textId="77777777" w:rsidR="00B327C6" w:rsidRPr="005D02A6" w:rsidRDefault="00B327C6" w:rsidP="00CA1FEB">
            <w:pPr>
              <w:jc w:val="center"/>
              <w:rPr>
                <w:rFonts w:ascii="Arial" w:hAnsi="Arial" w:cs="Arial"/>
                <w:b/>
                <w:sz w:val="20"/>
              </w:rPr>
            </w:pPr>
            <w:r>
              <w:rPr>
                <w:rFonts w:ascii="Arial" w:hAnsi="Arial" w:cs="Arial"/>
                <w:b/>
                <w:sz w:val="20"/>
              </w:rPr>
              <w:t xml:space="preserve">Fecha suspensión, </w:t>
            </w:r>
            <w:r w:rsidRPr="00B3274B">
              <w:rPr>
                <w:rFonts w:ascii="Arial" w:hAnsi="Arial" w:cs="Arial"/>
                <w:b/>
                <w:sz w:val="20"/>
              </w:rPr>
              <w:t>prorroga</w:t>
            </w:r>
            <w:r>
              <w:rPr>
                <w:rFonts w:ascii="Arial" w:hAnsi="Arial" w:cs="Arial"/>
                <w:b/>
                <w:sz w:val="20"/>
              </w:rPr>
              <w:t xml:space="preserve"> o adición</w:t>
            </w:r>
          </w:p>
        </w:tc>
        <w:tc>
          <w:tcPr>
            <w:tcW w:w="1985" w:type="dxa"/>
            <w:tcBorders>
              <w:top w:val="single" w:sz="4" w:space="0" w:color="C0C0C0"/>
              <w:left w:val="single" w:sz="4" w:space="0" w:color="C0C0C0"/>
              <w:bottom w:val="single" w:sz="4" w:space="0" w:color="C0C0C0"/>
              <w:right w:val="single" w:sz="4" w:space="0" w:color="C0C0C0"/>
            </w:tcBorders>
            <w:vAlign w:val="center"/>
          </w:tcPr>
          <w:p w14:paraId="1F943260" w14:textId="77777777" w:rsidR="00B327C6" w:rsidRPr="005D02A6" w:rsidRDefault="00B327C6" w:rsidP="00CA1FEB">
            <w:pPr>
              <w:jc w:val="center"/>
              <w:rPr>
                <w:rFonts w:ascii="Arial" w:hAnsi="Arial" w:cs="Arial"/>
                <w:b/>
                <w:sz w:val="20"/>
              </w:rPr>
            </w:pPr>
            <w:r w:rsidRPr="00B3274B">
              <w:rPr>
                <w:rFonts w:ascii="Arial" w:hAnsi="Arial" w:cs="Arial"/>
                <w:b/>
                <w:sz w:val="20"/>
              </w:rPr>
              <w:t xml:space="preserve">Fecha de </w:t>
            </w:r>
            <w:r>
              <w:rPr>
                <w:rFonts w:ascii="Arial" w:hAnsi="Arial" w:cs="Arial"/>
                <w:b/>
                <w:sz w:val="20"/>
              </w:rPr>
              <w:t>re</w:t>
            </w:r>
            <w:r w:rsidRPr="00B3274B">
              <w:rPr>
                <w:rFonts w:ascii="Arial" w:hAnsi="Arial" w:cs="Arial"/>
                <w:b/>
                <w:sz w:val="20"/>
              </w:rPr>
              <w:t>inicio</w:t>
            </w:r>
          </w:p>
        </w:tc>
        <w:tc>
          <w:tcPr>
            <w:tcW w:w="3260" w:type="dxa"/>
            <w:tcBorders>
              <w:top w:val="single" w:sz="4" w:space="0" w:color="C0C0C0"/>
              <w:left w:val="single" w:sz="4" w:space="0" w:color="C0C0C0"/>
              <w:bottom w:val="single" w:sz="4" w:space="0" w:color="C0C0C0"/>
              <w:right w:val="single" w:sz="4" w:space="0" w:color="C0C0C0"/>
            </w:tcBorders>
            <w:vAlign w:val="center"/>
          </w:tcPr>
          <w:p w14:paraId="1F943261" w14:textId="77777777" w:rsidR="00B327C6" w:rsidRPr="005D02A6" w:rsidRDefault="00B327C6" w:rsidP="00CA1FEB">
            <w:pPr>
              <w:jc w:val="center"/>
              <w:rPr>
                <w:rFonts w:ascii="Arial" w:hAnsi="Arial" w:cs="Arial"/>
                <w:b/>
                <w:sz w:val="20"/>
              </w:rPr>
            </w:pPr>
            <w:r w:rsidRPr="005D02A6">
              <w:rPr>
                <w:rFonts w:ascii="Arial" w:hAnsi="Arial" w:cs="Arial"/>
                <w:b/>
                <w:sz w:val="20"/>
              </w:rPr>
              <w:t>Responsable</w:t>
            </w:r>
          </w:p>
        </w:tc>
      </w:tr>
      <w:tr w:rsidR="00B327C6" w:rsidRPr="005D02A6" w14:paraId="1F943266" w14:textId="77777777" w:rsidTr="00CA1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63" w14:textId="77777777" w:rsidR="00B327C6" w:rsidRPr="00677AA2" w:rsidRDefault="00B327C6" w:rsidP="00CA1FEB">
            <w:pPr>
              <w:jc w:val="center"/>
              <w:rPr>
                <w:rFonts w:ascii="Arial" w:hAnsi="Arial" w:cs="Arial"/>
                <w:sz w:val="20"/>
              </w:rPr>
            </w:pPr>
            <w:r w:rsidRPr="00677AA2">
              <w:rPr>
                <w:rFonts w:ascii="Arial" w:hAnsi="Arial" w:cs="Arial"/>
                <w:sz w:val="20"/>
              </w:rPr>
              <w:t>Sin novedad</w:t>
            </w:r>
          </w:p>
        </w:tc>
        <w:tc>
          <w:tcPr>
            <w:tcW w:w="1985" w:type="dxa"/>
            <w:tcBorders>
              <w:top w:val="single" w:sz="4" w:space="0" w:color="C0C0C0"/>
              <w:left w:val="single" w:sz="4" w:space="0" w:color="C0C0C0"/>
              <w:bottom w:val="single" w:sz="4" w:space="0" w:color="C0C0C0"/>
              <w:right w:val="single" w:sz="4" w:space="0" w:color="C0C0C0"/>
            </w:tcBorders>
            <w:vAlign w:val="center"/>
          </w:tcPr>
          <w:p w14:paraId="1F943264" w14:textId="77777777" w:rsidR="00B327C6" w:rsidRPr="005D02A6" w:rsidRDefault="00B327C6" w:rsidP="00CA1FEB">
            <w:pPr>
              <w:jc w:val="center"/>
              <w:rPr>
                <w:rFonts w:ascii="Arial" w:hAnsi="Arial" w:cs="Arial"/>
                <w:b/>
                <w:sz w:val="20"/>
              </w:rPr>
            </w:pPr>
          </w:p>
        </w:tc>
        <w:tc>
          <w:tcPr>
            <w:tcW w:w="3260" w:type="dxa"/>
            <w:tcBorders>
              <w:top w:val="single" w:sz="4" w:space="0" w:color="C0C0C0"/>
              <w:left w:val="single" w:sz="4" w:space="0" w:color="C0C0C0"/>
              <w:bottom w:val="single" w:sz="4" w:space="0" w:color="C0C0C0"/>
              <w:right w:val="single" w:sz="4" w:space="0" w:color="C0C0C0"/>
            </w:tcBorders>
            <w:vAlign w:val="center"/>
          </w:tcPr>
          <w:p w14:paraId="1F943265" w14:textId="77777777" w:rsidR="00B327C6" w:rsidRPr="005D02A6" w:rsidRDefault="00B327C6" w:rsidP="00CA1FEB">
            <w:pPr>
              <w:jc w:val="center"/>
              <w:rPr>
                <w:rFonts w:ascii="Arial" w:hAnsi="Arial" w:cs="Arial"/>
                <w:b/>
                <w:sz w:val="20"/>
              </w:rPr>
            </w:pPr>
          </w:p>
        </w:tc>
      </w:tr>
      <w:tr w:rsidR="00B327C6" w:rsidRPr="005D02A6" w14:paraId="1F94326A" w14:textId="77777777" w:rsidTr="00CA1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67" w14:textId="77777777" w:rsidR="00B327C6" w:rsidRPr="005D02A6" w:rsidRDefault="00B327C6" w:rsidP="00CA1FEB">
            <w:pPr>
              <w:jc w:val="center"/>
              <w:rPr>
                <w:rFonts w:ascii="Arial" w:hAnsi="Arial" w:cs="Arial"/>
                <w:b/>
                <w:sz w:val="20"/>
              </w:rPr>
            </w:pPr>
          </w:p>
        </w:tc>
        <w:tc>
          <w:tcPr>
            <w:tcW w:w="1985" w:type="dxa"/>
            <w:tcBorders>
              <w:top w:val="single" w:sz="4" w:space="0" w:color="C0C0C0"/>
              <w:left w:val="single" w:sz="4" w:space="0" w:color="C0C0C0"/>
              <w:bottom w:val="single" w:sz="4" w:space="0" w:color="C0C0C0"/>
              <w:right w:val="single" w:sz="4" w:space="0" w:color="C0C0C0"/>
            </w:tcBorders>
            <w:vAlign w:val="center"/>
          </w:tcPr>
          <w:p w14:paraId="1F943268" w14:textId="77777777" w:rsidR="00B327C6" w:rsidRPr="005D02A6" w:rsidRDefault="00B327C6" w:rsidP="00CA1FEB">
            <w:pPr>
              <w:jc w:val="center"/>
              <w:rPr>
                <w:rFonts w:ascii="Arial" w:hAnsi="Arial" w:cs="Arial"/>
                <w:b/>
                <w:sz w:val="20"/>
              </w:rPr>
            </w:pPr>
          </w:p>
        </w:tc>
        <w:tc>
          <w:tcPr>
            <w:tcW w:w="3260" w:type="dxa"/>
            <w:tcBorders>
              <w:top w:val="single" w:sz="4" w:space="0" w:color="C0C0C0"/>
              <w:left w:val="single" w:sz="4" w:space="0" w:color="C0C0C0"/>
              <w:bottom w:val="single" w:sz="4" w:space="0" w:color="C0C0C0"/>
              <w:right w:val="single" w:sz="4" w:space="0" w:color="C0C0C0"/>
            </w:tcBorders>
            <w:vAlign w:val="center"/>
          </w:tcPr>
          <w:p w14:paraId="1F943269" w14:textId="77777777" w:rsidR="00B327C6" w:rsidRPr="005D02A6" w:rsidRDefault="00B327C6" w:rsidP="00CA1FEB">
            <w:pPr>
              <w:jc w:val="center"/>
              <w:rPr>
                <w:rFonts w:ascii="Arial" w:hAnsi="Arial" w:cs="Arial"/>
                <w:b/>
                <w:sz w:val="20"/>
              </w:rPr>
            </w:pPr>
          </w:p>
        </w:tc>
      </w:tr>
    </w:tbl>
    <w:p w14:paraId="1F94326B" w14:textId="77777777" w:rsidR="00B327C6" w:rsidRDefault="00B327C6" w:rsidP="0004001A"/>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B327C6" w:rsidRPr="005D02A6" w14:paraId="1F94326D" w14:textId="77777777" w:rsidTr="0004001A">
        <w:trPr>
          <w:trHeight w:val="271"/>
        </w:trPr>
        <w:tc>
          <w:tcPr>
            <w:tcW w:w="9923" w:type="dxa"/>
            <w:tcBorders>
              <w:top w:val="single" w:sz="4" w:space="0" w:color="auto"/>
              <w:left w:val="single" w:sz="4" w:space="0" w:color="auto"/>
              <w:bottom w:val="single" w:sz="4" w:space="0" w:color="auto"/>
              <w:right w:val="single" w:sz="4" w:space="0" w:color="auto"/>
            </w:tcBorders>
            <w:shd w:val="clear" w:color="auto" w:fill="C0C0C0"/>
            <w:vAlign w:val="center"/>
          </w:tcPr>
          <w:p w14:paraId="1F94326C" w14:textId="363B9D08" w:rsidR="00B327C6" w:rsidRPr="005D02A6" w:rsidRDefault="00B327C6" w:rsidP="00C6425E">
            <w:pPr>
              <w:rPr>
                <w:rFonts w:ascii="Arial" w:hAnsi="Arial" w:cs="Arial"/>
                <w:b/>
                <w:bCs/>
                <w:sz w:val="18"/>
                <w:szCs w:val="18"/>
              </w:rPr>
            </w:pPr>
            <w:r>
              <w:rPr>
                <w:rFonts w:ascii="Arial" w:hAnsi="Arial" w:cs="Arial"/>
                <w:b/>
                <w:bCs/>
                <w:sz w:val="18"/>
                <w:szCs w:val="18"/>
              </w:rPr>
              <w:t>SEGUIMIENTO</w:t>
            </w:r>
            <w:r w:rsidRPr="005D02A6">
              <w:rPr>
                <w:rFonts w:ascii="Arial" w:hAnsi="Arial" w:cs="Arial"/>
                <w:b/>
                <w:bCs/>
                <w:sz w:val="18"/>
                <w:szCs w:val="18"/>
              </w:rPr>
              <w:t xml:space="preserve"> </w:t>
            </w:r>
            <w:r w:rsidR="004F0EE4">
              <w:rPr>
                <w:rFonts w:ascii="Arial" w:hAnsi="Arial" w:cs="Arial"/>
                <w:b/>
                <w:bCs/>
                <w:sz w:val="18"/>
                <w:szCs w:val="18"/>
              </w:rPr>
              <w:t>T</w:t>
            </w:r>
            <w:r w:rsidRPr="005D02A6">
              <w:rPr>
                <w:rFonts w:ascii="Arial" w:hAnsi="Arial" w:cs="Arial"/>
                <w:b/>
                <w:bCs/>
                <w:sz w:val="18"/>
                <w:szCs w:val="18"/>
              </w:rPr>
              <w:t>ECNICO O DE EJECUCIÓN.</w:t>
            </w:r>
          </w:p>
        </w:tc>
      </w:tr>
      <w:tr w:rsidR="00A94225" w:rsidRPr="005D02A6" w14:paraId="189EBFDF" w14:textId="77777777" w:rsidTr="00A94225">
        <w:trPr>
          <w:trHeight w:val="271"/>
        </w:trPr>
        <w:tc>
          <w:tcPr>
            <w:tcW w:w="9923" w:type="dxa"/>
            <w:tcBorders>
              <w:top w:val="single" w:sz="4" w:space="0" w:color="auto"/>
              <w:left w:val="single" w:sz="4" w:space="0" w:color="auto"/>
              <w:bottom w:val="single" w:sz="4" w:space="0" w:color="auto"/>
              <w:right w:val="single" w:sz="4" w:space="0" w:color="auto"/>
            </w:tcBorders>
            <w:vAlign w:val="center"/>
          </w:tcPr>
          <w:p w14:paraId="5D10AC3D" w14:textId="77777777" w:rsidR="00A94225" w:rsidRDefault="00A94225" w:rsidP="00A94225">
            <w:pPr>
              <w:jc w:val="both"/>
              <w:rPr>
                <w:rFonts w:ascii="Arial" w:hAnsi="Arial" w:cs="Arial"/>
                <w:sz w:val="20"/>
              </w:rPr>
            </w:pPr>
          </w:p>
          <w:p w14:paraId="54277430" w14:textId="387AE0D9" w:rsidR="00A94225" w:rsidRDefault="00A94225" w:rsidP="00A94225">
            <w:pPr>
              <w:jc w:val="both"/>
              <w:rPr>
                <w:rFonts w:ascii="Arial" w:hAnsi="Arial" w:cs="Arial"/>
                <w:b/>
                <w:sz w:val="20"/>
              </w:rPr>
            </w:pPr>
            <w:r>
              <w:rPr>
                <w:rFonts w:ascii="Arial" w:hAnsi="Arial" w:cs="Arial"/>
                <w:sz w:val="20"/>
              </w:rPr>
              <w:t xml:space="preserve">Mencionar las </w:t>
            </w:r>
            <w:r>
              <w:rPr>
                <w:rFonts w:ascii="Arial" w:hAnsi="Arial" w:cs="Arial"/>
                <w:b/>
                <w:sz w:val="20"/>
              </w:rPr>
              <w:t>especificaciones, actividades u obligaciones específicas del objeto contractual ejecutadas:</w:t>
            </w:r>
          </w:p>
          <w:p w14:paraId="08A12DC8" w14:textId="77777777" w:rsidR="00A94225" w:rsidRDefault="00A94225" w:rsidP="00A94225">
            <w:pPr>
              <w:jc w:val="both"/>
              <w:rPr>
                <w:rFonts w:ascii="Arial" w:hAnsi="Arial" w:cs="Arial"/>
                <w:b/>
                <w:sz w:val="20"/>
              </w:rPr>
            </w:pPr>
          </w:p>
          <w:p w14:paraId="2A660B0E" w14:textId="77777777" w:rsidR="00A94225" w:rsidRPr="004F0EE4" w:rsidRDefault="00A94225" w:rsidP="00A94225">
            <w:pPr>
              <w:jc w:val="both"/>
              <w:rPr>
                <w:rFonts w:ascii="Arial" w:hAnsi="Arial" w:cs="Arial"/>
                <w:b/>
                <w:noProof/>
                <w:sz w:val="20"/>
              </w:rPr>
            </w:pPr>
            <w:r w:rsidRPr="004F0EE4">
              <w:rPr>
                <w:rFonts w:ascii="Arial" w:hAnsi="Arial" w:cs="Arial"/>
                <w:b/>
                <w:noProof/>
                <w:sz w:val="20"/>
              </w:rPr>
              <w:t xml:space="preserve">1. </w:t>
            </w:r>
            <w:bookmarkStart w:id="2" w:name="_Hlk219915258"/>
            <w:r w:rsidRPr="004F0EE4">
              <w:rPr>
                <w:rFonts w:ascii="Arial" w:hAnsi="Arial" w:cs="Arial"/>
                <w:b/>
                <w:noProof/>
                <w:sz w:val="20"/>
              </w:rPr>
              <w:t xml:space="preserve">Asesorar al Subdirector Técnico Jurídico en todos los asuntos relacionados con los procesos contractuales, brindando acompañamiento técnico-jurídico en las distintas etapas del ciclo contractual y contribuyendo a la toma de decisiones informadas y ajustadas a la normatividad vigente. </w:t>
            </w:r>
          </w:p>
          <w:p w14:paraId="27C2D0CF" w14:textId="77777777" w:rsidR="00A94225" w:rsidRPr="004F0EE4" w:rsidRDefault="00A94225" w:rsidP="00A94225">
            <w:pPr>
              <w:jc w:val="both"/>
              <w:rPr>
                <w:rFonts w:ascii="Arial" w:hAnsi="Arial" w:cs="Arial"/>
                <w:b/>
                <w:noProof/>
                <w:sz w:val="20"/>
              </w:rPr>
            </w:pPr>
            <w:r w:rsidRPr="004F0EE4">
              <w:rPr>
                <w:rFonts w:ascii="Arial" w:hAnsi="Arial" w:cs="Arial"/>
                <w:b/>
                <w:noProof/>
                <w:sz w:val="20"/>
              </w:rPr>
              <w:t xml:space="preserve"> </w:t>
            </w:r>
          </w:p>
          <w:p w14:paraId="35C0A549" w14:textId="0483441C" w:rsidR="00A94225" w:rsidRDefault="00A94225" w:rsidP="00114E50">
            <w:pPr>
              <w:jc w:val="both"/>
              <w:rPr>
                <w:rFonts w:ascii="Arial" w:hAnsi="Arial" w:cs="Arial"/>
                <w:bCs/>
                <w:noProof/>
                <w:sz w:val="20"/>
                <w:lang w:val="es-CO"/>
              </w:rPr>
            </w:pPr>
            <w:r w:rsidRPr="00102F52">
              <w:rPr>
                <w:rFonts w:ascii="Arial" w:hAnsi="Arial" w:cs="Arial"/>
                <w:bCs/>
                <w:noProof/>
                <w:sz w:val="20"/>
              </w:rPr>
              <w:t xml:space="preserve">- El </w:t>
            </w:r>
            <w:r w:rsidRPr="00102F52">
              <w:rPr>
                <w:rFonts w:ascii="Arial" w:hAnsi="Arial" w:cs="Arial"/>
                <w:bCs/>
                <w:noProof/>
                <w:sz w:val="20"/>
                <w:lang w:val="es-CO"/>
              </w:rPr>
              <w:t xml:space="preserve">contratista </w:t>
            </w:r>
            <w:bookmarkStart w:id="3" w:name="_Hlk219974044"/>
            <w:r w:rsidRPr="00102F52">
              <w:rPr>
                <w:rFonts w:ascii="Arial" w:hAnsi="Arial" w:cs="Arial"/>
                <w:bCs/>
                <w:noProof/>
                <w:sz w:val="20"/>
                <w:lang w:val="es-CO"/>
              </w:rPr>
              <w:t xml:space="preserve">brindó </w:t>
            </w:r>
            <w:r w:rsidR="00114E50" w:rsidRPr="00102F52">
              <w:rPr>
                <w:rFonts w:ascii="Arial" w:hAnsi="Arial" w:cs="Arial"/>
                <w:bCs/>
                <w:noProof/>
                <w:sz w:val="20"/>
                <w:lang w:val="es-CO"/>
              </w:rPr>
              <w:t xml:space="preserve">acompañamiento al Subdirector Técnico Jurídico </w:t>
            </w:r>
            <w:r w:rsidR="009864EE" w:rsidRPr="009864EE">
              <w:rPr>
                <w:rFonts w:ascii="Arial" w:hAnsi="Arial" w:cs="Arial"/>
                <w:bCs/>
                <w:noProof/>
                <w:sz w:val="20"/>
                <w:lang w:val="es-CO"/>
              </w:rPr>
              <w:t>en la elaboración del Acta de Terminación del contrato de prestación de servicios No. 1.330.19.13-3702, suscrito con Cristia</w:t>
            </w:r>
            <w:r w:rsidR="00102F52">
              <w:rPr>
                <w:rFonts w:ascii="Arial" w:hAnsi="Arial" w:cs="Arial"/>
                <w:bCs/>
                <w:noProof/>
                <w:sz w:val="20"/>
                <w:lang w:val="es-CO"/>
              </w:rPr>
              <w:t>n</w:t>
            </w:r>
            <w:r w:rsidR="009864EE" w:rsidRPr="009864EE">
              <w:rPr>
                <w:rFonts w:ascii="Arial" w:hAnsi="Arial" w:cs="Arial"/>
                <w:bCs/>
                <w:noProof/>
                <w:sz w:val="20"/>
                <w:lang w:val="es-CO"/>
              </w:rPr>
              <w:t xml:space="preserve"> Andrés Rodríguez Bedoya. Para ello, se realizó la revisión del cumplimiento de las obligaciones contractuales, analizando los informes de ejecución y los productos entregados por el contratista, con el fin de verificar que el objeto contractual se hubiera desarrollado conforme a lo establecido en los términos de referencia.</w:t>
            </w:r>
          </w:p>
          <w:p w14:paraId="227CE7A0" w14:textId="77777777" w:rsidR="00102F52" w:rsidRDefault="00102F52" w:rsidP="00114E50">
            <w:pPr>
              <w:jc w:val="both"/>
              <w:rPr>
                <w:rFonts w:ascii="Arial" w:hAnsi="Arial" w:cs="Arial"/>
                <w:bCs/>
                <w:noProof/>
                <w:sz w:val="20"/>
                <w:lang w:val="es-CO"/>
              </w:rPr>
            </w:pPr>
          </w:p>
          <w:p w14:paraId="1E72EC81" w14:textId="061A9DB6" w:rsidR="00102F52" w:rsidRDefault="00102F52" w:rsidP="00114E50">
            <w:pPr>
              <w:jc w:val="both"/>
              <w:rPr>
                <w:rFonts w:ascii="Arial" w:hAnsi="Arial" w:cs="Arial"/>
                <w:bCs/>
                <w:noProof/>
                <w:sz w:val="20"/>
                <w:lang w:val="es-CO"/>
              </w:rPr>
            </w:pPr>
            <w:r>
              <w:rPr>
                <w:rFonts w:ascii="Arial" w:hAnsi="Arial" w:cs="Arial"/>
                <w:bCs/>
                <w:noProof/>
                <w:sz w:val="20"/>
                <w:lang w:val="es-CO"/>
              </w:rPr>
              <w:t xml:space="preserve">- </w:t>
            </w:r>
            <w:r w:rsidR="00FB381E" w:rsidRPr="00FB381E">
              <w:rPr>
                <w:rFonts w:ascii="Arial" w:hAnsi="Arial" w:cs="Arial"/>
                <w:bCs/>
                <w:noProof/>
                <w:sz w:val="20"/>
                <w:lang w:val="es-CO"/>
              </w:rPr>
              <w:t xml:space="preserve"> </w:t>
            </w:r>
            <w:r w:rsidR="004D26F7">
              <w:rPr>
                <w:rFonts w:ascii="Arial" w:hAnsi="Arial" w:cs="Arial"/>
                <w:bCs/>
                <w:noProof/>
                <w:sz w:val="20"/>
                <w:lang w:val="es-CO"/>
              </w:rPr>
              <w:t>Realizò</w:t>
            </w:r>
            <w:r w:rsidR="00C16559">
              <w:rPr>
                <w:rFonts w:ascii="Arial" w:hAnsi="Arial" w:cs="Arial"/>
                <w:bCs/>
                <w:noProof/>
                <w:sz w:val="20"/>
                <w:lang w:val="es-CO"/>
              </w:rPr>
              <w:t xml:space="preserve"> el </w:t>
            </w:r>
            <w:r w:rsidR="00FB381E" w:rsidRPr="00FB381E">
              <w:rPr>
                <w:rFonts w:ascii="Arial" w:hAnsi="Arial" w:cs="Arial"/>
                <w:bCs/>
                <w:noProof/>
                <w:sz w:val="20"/>
                <w:lang w:val="es-CO"/>
              </w:rPr>
              <w:t>acompañamiento técnico–jurídico en la elaboración del Acta de Liquidación del contrato de prestación de servicios No. 1.330.19.13-3702, mediante la verificación de los aspectos financieros y administrativos del contrato, incluyendo la conciliación económica, la revisión de los pagos efectuados, la ejecución presupuestal total y el cumplimiento de las obligaciones relacionadas con el Sistema de Seguridad Social Integral y aportes parafiscales, garantizando el cierre adecuado del proceso contractual.</w:t>
            </w:r>
          </w:p>
          <w:bookmarkEnd w:id="2"/>
          <w:bookmarkEnd w:id="3"/>
          <w:p w14:paraId="275EDCB3" w14:textId="7289479E" w:rsidR="0072272A" w:rsidRDefault="0072272A" w:rsidP="00A94225">
            <w:pPr>
              <w:jc w:val="both"/>
              <w:rPr>
                <w:rFonts w:ascii="Arial" w:hAnsi="Arial" w:cs="Arial"/>
                <w:b/>
                <w:noProof/>
                <w:sz w:val="20"/>
              </w:rPr>
            </w:pPr>
          </w:p>
          <w:p w14:paraId="22D6A74F" w14:textId="1657143F" w:rsidR="00015015" w:rsidRDefault="00015015" w:rsidP="00A94225">
            <w:pPr>
              <w:jc w:val="both"/>
              <w:rPr>
                <w:rFonts w:ascii="Arial" w:hAnsi="Arial" w:cs="Arial"/>
                <w:b/>
                <w:noProof/>
                <w:sz w:val="20"/>
              </w:rPr>
            </w:pPr>
            <w:r>
              <w:rPr>
                <w:rFonts w:ascii="Arial" w:hAnsi="Arial" w:cs="Arial"/>
                <w:b/>
                <w:noProof/>
                <w:sz w:val="20"/>
              </w:rPr>
              <w:t xml:space="preserve">- </w:t>
            </w:r>
            <w:r w:rsidR="002C64AA" w:rsidRPr="009B0EE3">
              <w:rPr>
                <w:rFonts w:ascii="Arial" w:hAnsi="Arial" w:cs="Arial"/>
                <w:bCs/>
                <w:noProof/>
                <w:sz w:val="20"/>
              </w:rPr>
              <w:t>El</w:t>
            </w:r>
            <w:r w:rsidR="009A3127" w:rsidRPr="009B0EE3">
              <w:rPr>
                <w:rFonts w:ascii="Arial" w:hAnsi="Arial" w:cs="Arial"/>
                <w:bCs/>
                <w:noProof/>
                <w:sz w:val="20"/>
              </w:rPr>
              <w:t xml:space="preserve"> </w:t>
            </w:r>
            <w:r w:rsidR="002C64AA" w:rsidRPr="009B0EE3">
              <w:rPr>
                <w:rFonts w:ascii="Arial" w:hAnsi="Arial" w:cs="Arial"/>
                <w:bCs/>
                <w:noProof/>
                <w:sz w:val="20"/>
              </w:rPr>
              <w:t>contratista</w:t>
            </w:r>
            <w:r w:rsidRPr="009B0EE3">
              <w:rPr>
                <w:rFonts w:ascii="Arial" w:hAnsi="Arial" w:cs="Arial"/>
                <w:bCs/>
                <w:noProof/>
                <w:sz w:val="20"/>
              </w:rPr>
              <w:t xml:space="preserve"> </w:t>
            </w:r>
            <w:r w:rsidR="00DF54DD" w:rsidRPr="00DF54DD">
              <w:rPr>
                <w:rFonts w:ascii="Arial" w:hAnsi="Arial" w:cs="Arial"/>
                <w:bCs/>
                <w:noProof/>
                <w:sz w:val="20"/>
              </w:rPr>
              <w:t xml:space="preserve"> apoyo a la Secretaria Franci</w:t>
            </w:r>
            <w:r w:rsidR="00DF54DD">
              <w:rPr>
                <w:rFonts w:ascii="Arial" w:hAnsi="Arial" w:cs="Arial"/>
                <w:bCs/>
                <w:noProof/>
                <w:sz w:val="20"/>
              </w:rPr>
              <w:t>a E</w:t>
            </w:r>
            <w:r w:rsidR="00DF54DD" w:rsidRPr="00DF54DD">
              <w:rPr>
                <w:rFonts w:ascii="Arial" w:hAnsi="Arial" w:cs="Arial"/>
                <w:bCs/>
                <w:noProof/>
                <w:sz w:val="20"/>
              </w:rPr>
              <w:t xml:space="preserve">lena </w:t>
            </w:r>
            <w:r w:rsidR="00DF54DD">
              <w:rPr>
                <w:rFonts w:ascii="Arial" w:hAnsi="Arial" w:cs="Arial"/>
                <w:bCs/>
                <w:noProof/>
                <w:sz w:val="20"/>
              </w:rPr>
              <w:t>Oban</w:t>
            </w:r>
            <w:r w:rsidR="00DF54DD" w:rsidRPr="00DF54DD">
              <w:rPr>
                <w:rFonts w:ascii="Arial" w:hAnsi="Arial" w:cs="Arial"/>
                <w:bCs/>
                <w:noProof/>
                <w:sz w:val="20"/>
              </w:rPr>
              <w:t>d</w:t>
            </w:r>
            <w:r w:rsidR="00DF54DD">
              <w:rPr>
                <w:rFonts w:ascii="Arial" w:hAnsi="Arial" w:cs="Arial"/>
                <w:bCs/>
                <w:noProof/>
                <w:sz w:val="20"/>
              </w:rPr>
              <w:t>o</w:t>
            </w:r>
            <w:r w:rsidR="00DF54DD" w:rsidRPr="00DF54DD">
              <w:rPr>
                <w:rFonts w:ascii="Arial" w:hAnsi="Arial" w:cs="Arial"/>
                <w:bCs/>
                <w:noProof/>
                <w:sz w:val="20"/>
              </w:rPr>
              <w:t xml:space="preserve"> en la revisión y elaboración de la respuesta relacionada con los cronogramas de contratación correspondientes a la vigencia 2026, en atención a la solicitud </w:t>
            </w:r>
            <w:r w:rsidR="00DF54DD" w:rsidRPr="00DF54DD">
              <w:rPr>
                <w:rFonts w:ascii="Arial" w:hAnsi="Arial" w:cs="Arial"/>
                <w:bCs/>
                <w:noProof/>
                <w:sz w:val="20"/>
              </w:rPr>
              <w:lastRenderedPageBreak/>
              <w:t>realizada mediante circular emitida por la doctora Diana Lorena Vanegas, directora del Departamento Administrativo de Jurídica. Para ello, se verificó la información asociada a los procesos contractuales proyectados por la entidad, con el fin de asegurar la coherencia con la planeación contractual y contribuir a la adecuada toma de decisiones en materia de gestión contractual.</w:t>
            </w:r>
            <w:r w:rsidRPr="009B0EE3">
              <w:rPr>
                <w:rFonts w:ascii="Arial" w:hAnsi="Arial" w:cs="Arial"/>
                <w:bCs/>
                <w:noProof/>
                <w:sz w:val="20"/>
              </w:rPr>
              <w:t>.</w:t>
            </w:r>
          </w:p>
          <w:p w14:paraId="25A0638D" w14:textId="77777777" w:rsidR="002B779A" w:rsidRDefault="002B779A" w:rsidP="00A94225">
            <w:pPr>
              <w:jc w:val="both"/>
              <w:rPr>
                <w:rFonts w:ascii="Arial" w:hAnsi="Arial" w:cs="Arial"/>
                <w:b/>
                <w:noProof/>
                <w:sz w:val="20"/>
              </w:rPr>
            </w:pPr>
          </w:p>
          <w:p w14:paraId="4F35E972" w14:textId="77777777" w:rsidR="002B779A" w:rsidRDefault="002B779A" w:rsidP="00A94225">
            <w:pPr>
              <w:jc w:val="both"/>
              <w:rPr>
                <w:rFonts w:ascii="Arial" w:hAnsi="Arial" w:cs="Arial"/>
                <w:b/>
                <w:noProof/>
                <w:sz w:val="20"/>
              </w:rPr>
            </w:pPr>
          </w:p>
          <w:p w14:paraId="004132F7" w14:textId="460656CF" w:rsidR="00A94225" w:rsidRPr="004F0EE4" w:rsidRDefault="00A94225" w:rsidP="00A94225">
            <w:pPr>
              <w:jc w:val="both"/>
              <w:rPr>
                <w:rFonts w:ascii="Arial" w:hAnsi="Arial" w:cs="Arial"/>
                <w:b/>
                <w:noProof/>
                <w:sz w:val="20"/>
              </w:rPr>
            </w:pPr>
            <w:r w:rsidRPr="004F0EE4">
              <w:rPr>
                <w:rFonts w:ascii="Arial" w:hAnsi="Arial" w:cs="Arial"/>
                <w:b/>
                <w:noProof/>
                <w:sz w:val="20"/>
              </w:rPr>
              <w:t xml:space="preserve">2. </w:t>
            </w:r>
            <w:bookmarkStart w:id="4" w:name="_Hlk219915286"/>
            <w:r w:rsidRPr="004F0EE4">
              <w:rPr>
                <w:rFonts w:ascii="Arial" w:hAnsi="Arial" w:cs="Arial"/>
                <w:b/>
                <w:noProof/>
                <w:sz w:val="20"/>
              </w:rPr>
              <w:t xml:space="preserve">Publicar oportunamente los documentos de los procesos que le sean asignados en la plataforma SECOP II, y acatar las directrices establecidas por Colombia Compra Eficiente respecto al uso y manejo de dicha herramienta. </w:t>
            </w:r>
          </w:p>
          <w:p w14:paraId="604CDEA8" w14:textId="77777777" w:rsidR="00A94225" w:rsidRPr="004F0EE4" w:rsidRDefault="00A94225" w:rsidP="00A94225">
            <w:pPr>
              <w:jc w:val="both"/>
              <w:rPr>
                <w:rFonts w:ascii="Arial" w:hAnsi="Arial" w:cs="Arial"/>
                <w:b/>
                <w:noProof/>
                <w:sz w:val="20"/>
              </w:rPr>
            </w:pPr>
          </w:p>
          <w:p w14:paraId="6DBABDA9" w14:textId="707C3247" w:rsidR="00A94225" w:rsidRPr="00475417" w:rsidRDefault="00A94225" w:rsidP="00633B0D">
            <w:pPr>
              <w:jc w:val="both"/>
              <w:rPr>
                <w:rFonts w:ascii="Arial" w:hAnsi="Arial" w:cs="Arial"/>
                <w:bCs/>
                <w:noProof/>
                <w:sz w:val="20"/>
              </w:rPr>
            </w:pPr>
            <w:r w:rsidRPr="004B74BB">
              <w:rPr>
                <w:rFonts w:ascii="Arial" w:hAnsi="Arial" w:cs="Arial"/>
                <w:bCs/>
                <w:noProof/>
                <w:sz w:val="20"/>
              </w:rPr>
              <w:t xml:space="preserve">- </w:t>
            </w:r>
            <w:bookmarkStart w:id="5" w:name="_Hlk219974126"/>
            <w:r w:rsidR="00633B0D" w:rsidRPr="004B74BB">
              <w:rPr>
                <w:rFonts w:ascii="Arial" w:hAnsi="Arial" w:cs="Arial"/>
                <w:bCs/>
                <w:noProof/>
                <w:sz w:val="20"/>
              </w:rPr>
              <w:t>El contratista</w:t>
            </w:r>
            <w:r w:rsidR="006369A6">
              <w:rPr>
                <w:rFonts w:ascii="Arial" w:hAnsi="Arial" w:cs="Arial"/>
                <w:bCs/>
                <w:noProof/>
                <w:sz w:val="20"/>
              </w:rPr>
              <w:t xml:space="preserve"> </w:t>
            </w:r>
            <w:r w:rsidR="006369A6" w:rsidRPr="006369A6">
              <w:rPr>
                <w:rFonts w:ascii="Arial" w:hAnsi="Arial" w:cs="Arial"/>
                <w:bCs/>
                <w:noProof/>
                <w:sz w:val="20"/>
              </w:rPr>
              <w:t>adelantó la gestión documental asociada al cierre contractual, garantizando la adecuada organización e incorporación del Acta de Terminación y del Acta de Liquidación dentro del expediente contractual correspondiente, así como la verificación del cumplimiento de los requisitos documentales exigidos para su publicación y registro en la plataforma SECOP</w:t>
            </w:r>
          </w:p>
          <w:bookmarkEnd w:id="5"/>
          <w:p w14:paraId="300AE632" w14:textId="77777777" w:rsidR="00A94225" w:rsidRPr="003A709B" w:rsidRDefault="00A94225" w:rsidP="00A94225">
            <w:pPr>
              <w:jc w:val="both"/>
              <w:rPr>
                <w:rFonts w:ascii="Arial" w:hAnsi="Arial" w:cs="Arial"/>
                <w:b/>
                <w:noProof/>
                <w:sz w:val="20"/>
              </w:rPr>
            </w:pPr>
          </w:p>
          <w:p w14:paraId="2D2DD1EC" w14:textId="77777777" w:rsidR="00A94225" w:rsidRPr="003A709B" w:rsidRDefault="00A94225" w:rsidP="00A94225">
            <w:pPr>
              <w:jc w:val="both"/>
              <w:rPr>
                <w:rFonts w:ascii="Arial" w:hAnsi="Arial" w:cs="Arial"/>
                <w:b/>
                <w:noProof/>
                <w:sz w:val="20"/>
              </w:rPr>
            </w:pPr>
            <w:bookmarkStart w:id="6" w:name="_Hlk219915349"/>
            <w:bookmarkEnd w:id="4"/>
            <w:r w:rsidRPr="003A709B">
              <w:rPr>
                <w:rFonts w:ascii="Arial" w:hAnsi="Arial" w:cs="Arial"/>
                <w:b/>
                <w:noProof/>
                <w:sz w:val="20"/>
              </w:rPr>
              <w:t xml:space="preserve">3. Realizar la revisión de los informes finales correspondientes a los procesos que le sean asignados, con el fin de garantizar la calidad jurídica, la coherencia argumentativa y la adecuada redacción de los mismos. Esta actividad deberá ejecutarse conforme a los lineamientos establecidos por la entidad, asegurando que los documentos cumplan con los estándares de claridad, precisión y pertinencia. </w:t>
            </w:r>
          </w:p>
          <w:p w14:paraId="51DB28B2" w14:textId="77777777" w:rsidR="00A94225" w:rsidRPr="00163409" w:rsidRDefault="00A94225" w:rsidP="00A94225">
            <w:pPr>
              <w:jc w:val="both"/>
              <w:rPr>
                <w:rFonts w:ascii="Arial" w:hAnsi="Arial" w:cs="Arial"/>
                <w:b/>
                <w:noProof/>
                <w:sz w:val="20"/>
              </w:rPr>
            </w:pPr>
          </w:p>
          <w:p w14:paraId="3EB28B47" w14:textId="6091E911" w:rsidR="00A94225" w:rsidRDefault="00A94225" w:rsidP="004B74BB">
            <w:pPr>
              <w:jc w:val="both"/>
              <w:rPr>
                <w:rFonts w:ascii="Arial" w:hAnsi="Arial" w:cs="Arial"/>
                <w:bCs/>
                <w:noProof/>
                <w:sz w:val="20"/>
                <w:lang w:val="es-CO"/>
              </w:rPr>
            </w:pPr>
            <w:bookmarkStart w:id="7" w:name="_Hlk219974425"/>
            <w:r w:rsidRPr="00163409">
              <w:rPr>
                <w:rFonts w:ascii="Arial" w:hAnsi="Arial" w:cs="Arial"/>
                <w:bCs/>
                <w:noProof/>
                <w:sz w:val="20"/>
              </w:rPr>
              <w:t xml:space="preserve">- Realizó </w:t>
            </w:r>
            <w:r w:rsidR="00F73C1E" w:rsidRPr="00163409">
              <w:rPr>
                <w:rFonts w:ascii="Arial" w:hAnsi="Arial" w:cs="Arial"/>
                <w:bCs/>
                <w:noProof/>
                <w:sz w:val="20"/>
              </w:rPr>
              <w:t>la revisión técnica, financiera y jurídica de la información relacionada con la finalización del contrato, incluyendo l</w:t>
            </w:r>
            <w:r w:rsidR="00F73C1E" w:rsidRPr="00F73C1E">
              <w:rPr>
                <w:rFonts w:ascii="Arial" w:hAnsi="Arial" w:cs="Arial"/>
                <w:bCs/>
                <w:noProof/>
                <w:sz w:val="20"/>
              </w:rPr>
              <w:t xml:space="preserve">a conciliación financiera mediante la verificación de los pagos efectuados, la ejecución presupuestal total y el cumplimiento de las obligaciones con el Sistema de Seguridad Social Integral y aportes parafiscales. </w:t>
            </w:r>
          </w:p>
          <w:bookmarkEnd w:id="7"/>
          <w:p w14:paraId="6296059F" w14:textId="77777777" w:rsidR="00A94225" w:rsidRDefault="00A94225" w:rsidP="00A94225">
            <w:pPr>
              <w:jc w:val="both"/>
              <w:rPr>
                <w:rFonts w:ascii="Arial" w:hAnsi="Arial" w:cs="Arial"/>
                <w:b/>
                <w:noProof/>
                <w:sz w:val="20"/>
                <w:highlight w:val="yellow"/>
              </w:rPr>
            </w:pPr>
          </w:p>
          <w:bookmarkEnd w:id="6"/>
          <w:p w14:paraId="30629501" w14:textId="77777777" w:rsidR="00A94225" w:rsidRPr="00ED5C1F" w:rsidRDefault="00A94225" w:rsidP="00A94225">
            <w:pPr>
              <w:jc w:val="both"/>
              <w:rPr>
                <w:rFonts w:ascii="Arial" w:hAnsi="Arial" w:cs="Arial"/>
                <w:bCs/>
                <w:noProof/>
                <w:sz w:val="20"/>
              </w:rPr>
            </w:pPr>
            <w:r>
              <w:rPr>
                <w:rFonts w:ascii="Arial" w:hAnsi="Arial" w:cs="Arial"/>
                <w:b/>
                <w:noProof/>
                <w:sz w:val="20"/>
              </w:rPr>
              <w:t>5</w:t>
            </w:r>
            <w:r w:rsidRPr="003A709B">
              <w:rPr>
                <w:rFonts w:ascii="Arial" w:hAnsi="Arial" w:cs="Arial"/>
                <w:b/>
                <w:noProof/>
                <w:sz w:val="20"/>
              </w:rPr>
              <w:t xml:space="preserve">. </w:t>
            </w:r>
            <w:r w:rsidRPr="00B937D0">
              <w:rPr>
                <w:rFonts w:ascii="Arial" w:hAnsi="Arial" w:cs="Arial"/>
                <w:b/>
                <w:noProof/>
                <w:sz w:val="20"/>
              </w:rPr>
              <w:t>Seguir las directrices impartidas por el supervisor con el fin de cumplir con los objetivos fijados por el modelo integrado de planeación y gestión – MIPG.</w:t>
            </w:r>
          </w:p>
          <w:p w14:paraId="50FB24F3" w14:textId="77777777" w:rsidR="00A94225" w:rsidRDefault="00A94225" w:rsidP="00A94225">
            <w:pPr>
              <w:jc w:val="both"/>
              <w:rPr>
                <w:rFonts w:ascii="Arial" w:hAnsi="Arial" w:cs="Arial"/>
                <w:b/>
                <w:noProof/>
                <w:sz w:val="20"/>
              </w:rPr>
            </w:pPr>
          </w:p>
          <w:p w14:paraId="772DDA81" w14:textId="0CF2BF4F" w:rsidR="00A94225" w:rsidRDefault="00A94225" w:rsidP="00A94225">
            <w:pPr>
              <w:jc w:val="both"/>
              <w:rPr>
                <w:rFonts w:ascii="Arial" w:hAnsi="Arial" w:cs="Arial"/>
                <w:bCs/>
                <w:noProof/>
                <w:sz w:val="20"/>
              </w:rPr>
            </w:pPr>
            <w:r>
              <w:rPr>
                <w:rFonts w:ascii="Arial" w:hAnsi="Arial" w:cs="Arial"/>
                <w:bCs/>
                <w:noProof/>
                <w:sz w:val="20"/>
              </w:rPr>
              <w:t>- El</w:t>
            </w:r>
            <w:r w:rsidRPr="008F5650">
              <w:rPr>
                <w:rFonts w:ascii="Arial" w:hAnsi="Arial" w:cs="Arial"/>
                <w:bCs/>
                <w:noProof/>
                <w:sz w:val="20"/>
              </w:rPr>
              <w:t xml:space="preserve"> contratista</w:t>
            </w:r>
            <w:bookmarkStart w:id="8" w:name="_Hlk221286808"/>
            <w:r w:rsidR="00114E50" w:rsidRPr="008F5650">
              <w:rPr>
                <w:rFonts w:ascii="Arial" w:hAnsi="Arial" w:cs="Arial"/>
                <w:bCs/>
                <w:noProof/>
                <w:sz w:val="20"/>
              </w:rPr>
              <w:t xml:space="preserve"> </w:t>
            </w:r>
            <w:r w:rsidR="00114E50">
              <w:rPr>
                <w:rFonts w:ascii="Arial" w:hAnsi="Arial" w:cs="Arial"/>
                <w:bCs/>
                <w:noProof/>
                <w:sz w:val="20"/>
              </w:rPr>
              <w:t>asistió</w:t>
            </w:r>
            <w:r w:rsidR="00114E50" w:rsidRPr="00965F90">
              <w:rPr>
                <w:rFonts w:ascii="Arial" w:hAnsi="Arial" w:cs="Arial"/>
                <w:bCs/>
                <w:noProof/>
                <w:sz w:val="20"/>
              </w:rPr>
              <w:t xml:space="preserve"> </w:t>
            </w:r>
            <w:bookmarkStart w:id="9" w:name="_Hlk223955014"/>
            <w:bookmarkEnd w:id="8"/>
            <w:r w:rsidR="00A33418">
              <w:rPr>
                <w:rFonts w:ascii="Arial" w:hAnsi="Arial" w:cs="Arial"/>
                <w:bCs/>
                <w:noProof/>
                <w:sz w:val="20"/>
              </w:rPr>
              <w:t xml:space="preserve">asistio a </w:t>
            </w:r>
            <w:r w:rsidR="00A33418" w:rsidRPr="00BB1A87">
              <w:rPr>
                <w:rFonts w:ascii="Arial" w:hAnsi="Arial" w:cs="Arial"/>
                <w:bCs/>
                <w:noProof/>
                <w:sz w:val="20"/>
              </w:rPr>
              <w:t xml:space="preserve">capacitación </w:t>
            </w:r>
            <w:r w:rsidR="00A33418">
              <w:rPr>
                <w:rFonts w:ascii="Arial" w:hAnsi="Arial" w:cs="Arial"/>
                <w:bCs/>
                <w:noProof/>
                <w:sz w:val="20"/>
              </w:rPr>
              <w:t xml:space="preserve">virtual en </w:t>
            </w:r>
            <w:r w:rsidR="00A33418" w:rsidRPr="00BB1A87">
              <w:rPr>
                <w:rFonts w:ascii="Arial" w:hAnsi="Arial" w:cs="Arial"/>
                <w:bCs/>
                <w:noProof/>
                <w:sz w:val="20"/>
              </w:rPr>
              <w:t>en el Sistema de Gestión de Seguridad y Salud en el Trabajo. Departamento Administrativo de Desarrollo Institucional</w:t>
            </w:r>
            <w:r w:rsidR="00A33418">
              <w:rPr>
                <w:rFonts w:ascii="Arial" w:hAnsi="Arial" w:cs="Arial"/>
                <w:bCs/>
                <w:noProof/>
                <w:sz w:val="20"/>
              </w:rPr>
              <w:t xml:space="preserve"> </w:t>
            </w:r>
            <w:r w:rsidR="00A33418" w:rsidRPr="00BB1A87">
              <w:rPr>
                <w:rFonts w:ascii="Arial" w:hAnsi="Arial" w:cs="Arial"/>
                <w:bCs/>
                <w:noProof/>
                <w:sz w:val="20"/>
              </w:rPr>
              <w:t>Subdirección Técnica de Desarrollo y Bienestar del Talento Humano</w:t>
            </w:r>
            <w:r w:rsidR="00A33418">
              <w:rPr>
                <w:rFonts w:ascii="Arial" w:hAnsi="Arial" w:cs="Arial"/>
                <w:bCs/>
                <w:noProof/>
                <w:sz w:val="20"/>
              </w:rPr>
              <w:t>, donde se desarrollaron temas orientados al bienestar integral como, prevencion de cancer, manipulacion de cargas higiene postural y posturas forzadas entre otras.</w:t>
            </w:r>
            <w:bookmarkEnd w:id="9"/>
          </w:p>
          <w:p w14:paraId="2A2714A4" w14:textId="77777777" w:rsidR="00A94225" w:rsidRDefault="00A94225" w:rsidP="00A94225">
            <w:pPr>
              <w:jc w:val="both"/>
              <w:rPr>
                <w:rFonts w:ascii="Arial" w:hAnsi="Arial" w:cs="Arial"/>
                <w:b/>
                <w:sz w:val="20"/>
              </w:rPr>
            </w:pPr>
          </w:p>
          <w:p w14:paraId="14D8B8D4" w14:textId="752F1434" w:rsidR="00A94225" w:rsidRDefault="00A94225" w:rsidP="00A94225">
            <w:pPr>
              <w:jc w:val="both"/>
              <w:rPr>
                <w:rFonts w:ascii="Arial" w:hAnsi="Arial" w:cs="Arial"/>
                <w:b/>
                <w:sz w:val="20"/>
              </w:rPr>
            </w:pPr>
            <w:r>
              <w:rPr>
                <w:rFonts w:ascii="Arial" w:hAnsi="Arial" w:cs="Arial"/>
                <w:b/>
                <w:sz w:val="20"/>
              </w:rPr>
              <w:t>Seguimiento técnico según corresponda, si es aplicable se hace la anotación; si no lo es, se escribe NO APLICA. Si es necesaria otra información técnica se puede agregar.</w:t>
            </w:r>
          </w:p>
          <w:p w14:paraId="59376805" w14:textId="77777777" w:rsidR="00A94225" w:rsidRDefault="00A94225" w:rsidP="00A94225">
            <w:pPr>
              <w:jc w:val="both"/>
              <w:rPr>
                <w:rFonts w:ascii="Arial" w:hAnsi="Arial" w:cs="Arial"/>
                <w:b/>
                <w:sz w:val="20"/>
              </w:rPr>
            </w:pPr>
          </w:p>
          <w:p w14:paraId="3D9E5AD6" w14:textId="77777777" w:rsidR="00A94225" w:rsidRDefault="00A94225" w:rsidP="00A94225">
            <w:pPr>
              <w:numPr>
                <w:ilvl w:val="0"/>
                <w:numId w:val="1"/>
              </w:numPr>
              <w:jc w:val="both"/>
              <w:rPr>
                <w:rFonts w:ascii="Arial" w:hAnsi="Arial" w:cs="Arial"/>
                <w:b/>
                <w:sz w:val="20"/>
              </w:rPr>
            </w:pPr>
            <w:r>
              <w:rPr>
                <w:rFonts w:ascii="Arial" w:hAnsi="Arial" w:cs="Arial"/>
                <w:b/>
                <w:sz w:val="20"/>
              </w:rPr>
              <w:t>Cumplimiento de las normas técnicas aplicables: NO APLICA</w:t>
            </w:r>
          </w:p>
          <w:p w14:paraId="7F0FA778" w14:textId="77777777" w:rsidR="00A94225" w:rsidRDefault="00A94225" w:rsidP="00A94225">
            <w:pPr>
              <w:numPr>
                <w:ilvl w:val="0"/>
                <w:numId w:val="1"/>
              </w:numPr>
              <w:jc w:val="both"/>
              <w:rPr>
                <w:rFonts w:ascii="Arial" w:hAnsi="Arial" w:cs="Arial"/>
                <w:b/>
                <w:sz w:val="20"/>
              </w:rPr>
            </w:pPr>
            <w:r>
              <w:rPr>
                <w:rFonts w:ascii="Arial" w:hAnsi="Arial" w:cs="Arial"/>
                <w:b/>
                <w:sz w:val="20"/>
              </w:rPr>
              <w:t>Cumplimiento de las condiciones ofrecidas de acuerdo con lo previsto en el contrato de las personas que conforman el equipo del contratista y exigir su reemplazo en condiciones equivalentes cuando fuere necesario: NO APLICA</w:t>
            </w:r>
          </w:p>
          <w:p w14:paraId="16989DBC" w14:textId="77777777" w:rsidR="00A94225" w:rsidRDefault="00A94225" w:rsidP="00A94225">
            <w:pPr>
              <w:numPr>
                <w:ilvl w:val="0"/>
                <w:numId w:val="1"/>
              </w:numPr>
              <w:jc w:val="both"/>
              <w:rPr>
                <w:rFonts w:ascii="Arial" w:hAnsi="Arial" w:cs="Arial"/>
                <w:b/>
                <w:sz w:val="20"/>
              </w:rPr>
            </w:pPr>
            <w:r>
              <w:rPr>
                <w:rFonts w:ascii="Arial" w:hAnsi="Arial" w:cs="Arial"/>
                <w:b/>
                <w:sz w:val="20"/>
              </w:rPr>
              <w:t>Sugerir las necesidades de cambio o ajuste: NO APLICA</w:t>
            </w:r>
          </w:p>
          <w:p w14:paraId="77E7E194" w14:textId="77777777" w:rsidR="00A94225" w:rsidRDefault="00A94225" w:rsidP="00A94225">
            <w:pPr>
              <w:numPr>
                <w:ilvl w:val="0"/>
                <w:numId w:val="1"/>
              </w:numPr>
              <w:jc w:val="both"/>
              <w:rPr>
                <w:rFonts w:ascii="Arial" w:hAnsi="Arial" w:cs="Arial"/>
                <w:b/>
                <w:sz w:val="20"/>
              </w:rPr>
            </w:pPr>
            <w:r>
              <w:rPr>
                <w:rFonts w:ascii="Arial" w:hAnsi="Arial" w:cs="Arial"/>
                <w:b/>
                <w:sz w:val="20"/>
              </w:rPr>
              <w:t>Acciones de las partes de los cambios o ajustes: NO APLICA</w:t>
            </w:r>
          </w:p>
          <w:p w14:paraId="15C5D205" w14:textId="77777777" w:rsidR="00A94225" w:rsidRDefault="00A94225" w:rsidP="00A94225">
            <w:pPr>
              <w:numPr>
                <w:ilvl w:val="0"/>
                <w:numId w:val="1"/>
              </w:numPr>
              <w:jc w:val="both"/>
              <w:rPr>
                <w:rFonts w:ascii="Arial" w:hAnsi="Arial" w:cs="Arial"/>
                <w:b/>
                <w:sz w:val="20"/>
              </w:rPr>
            </w:pPr>
            <w:r>
              <w:rPr>
                <w:rFonts w:ascii="Arial" w:hAnsi="Arial" w:cs="Arial"/>
                <w:b/>
                <w:sz w:val="20"/>
              </w:rPr>
              <w:t>Solicitudes y requerimientos técnicos del contratista: NO APLICA</w:t>
            </w:r>
          </w:p>
          <w:p w14:paraId="6116C8FB" w14:textId="77777777" w:rsidR="00A94225" w:rsidRDefault="00A94225" w:rsidP="00A94225">
            <w:pPr>
              <w:numPr>
                <w:ilvl w:val="0"/>
                <w:numId w:val="1"/>
              </w:numPr>
              <w:jc w:val="both"/>
              <w:rPr>
                <w:rFonts w:ascii="Arial" w:hAnsi="Arial" w:cs="Arial"/>
                <w:b/>
                <w:sz w:val="20"/>
              </w:rPr>
            </w:pPr>
            <w:r>
              <w:rPr>
                <w:rFonts w:ascii="Arial" w:hAnsi="Arial" w:cs="Arial"/>
                <w:b/>
                <w:sz w:val="20"/>
              </w:rPr>
              <w:t>Recomendaciones a las solicitudes y requerimientos técnicos del contratista: NO APLICA</w:t>
            </w:r>
          </w:p>
          <w:p w14:paraId="422923BE" w14:textId="77777777" w:rsidR="00A94225" w:rsidRDefault="00A94225" w:rsidP="00A94225">
            <w:pPr>
              <w:numPr>
                <w:ilvl w:val="0"/>
                <w:numId w:val="1"/>
              </w:numPr>
              <w:jc w:val="both"/>
              <w:rPr>
                <w:rFonts w:ascii="Arial" w:hAnsi="Arial" w:cs="Arial"/>
                <w:b/>
                <w:sz w:val="20"/>
              </w:rPr>
            </w:pPr>
            <w:r>
              <w:rPr>
                <w:rFonts w:ascii="Arial" w:hAnsi="Arial" w:cs="Arial"/>
                <w:b/>
                <w:sz w:val="20"/>
              </w:rPr>
              <w:t>Necesidad de hacer efectivas las garantías: NO APLICA</w:t>
            </w:r>
          </w:p>
          <w:p w14:paraId="3F4D12B4" w14:textId="77777777" w:rsidR="00A94225" w:rsidRPr="00E457D6" w:rsidRDefault="00A94225" w:rsidP="00A94225">
            <w:pPr>
              <w:numPr>
                <w:ilvl w:val="0"/>
                <w:numId w:val="1"/>
              </w:numPr>
              <w:jc w:val="both"/>
              <w:rPr>
                <w:rFonts w:ascii="Arial" w:hAnsi="Arial" w:cs="Arial"/>
                <w:b/>
                <w:sz w:val="20"/>
              </w:rPr>
            </w:pPr>
            <w:r>
              <w:rPr>
                <w:rFonts w:ascii="Arial" w:hAnsi="Arial" w:cs="Arial"/>
                <w:b/>
                <w:sz w:val="20"/>
              </w:rPr>
              <w:t>Documentos y soportes necesarios frente a la necesidad de hacer efectiva las garantías del contrato: NO APLICA</w:t>
            </w:r>
          </w:p>
          <w:p w14:paraId="09DA5941" w14:textId="77777777" w:rsidR="00A94225" w:rsidRDefault="00A94225" w:rsidP="00C6425E">
            <w:pPr>
              <w:rPr>
                <w:rFonts w:ascii="Arial" w:hAnsi="Arial" w:cs="Arial"/>
                <w:b/>
                <w:bCs/>
                <w:sz w:val="18"/>
                <w:szCs w:val="18"/>
              </w:rPr>
            </w:pPr>
          </w:p>
        </w:tc>
      </w:tr>
    </w:tbl>
    <w:p w14:paraId="1F94327F" w14:textId="77777777" w:rsidR="00B327C6" w:rsidRDefault="00B327C6" w:rsidP="0004001A">
      <w:pPr>
        <w:ind w:left="-284"/>
      </w:pPr>
    </w:p>
    <w:p w14:paraId="1F943280" w14:textId="77777777" w:rsidR="00B327C6" w:rsidRDefault="00B327C6" w:rsidP="00E457D6"/>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68"/>
        <w:gridCol w:w="2127"/>
        <w:gridCol w:w="160"/>
        <w:gridCol w:w="1399"/>
        <w:gridCol w:w="1134"/>
        <w:gridCol w:w="1201"/>
        <w:gridCol w:w="1634"/>
      </w:tblGrid>
      <w:tr w:rsidR="00B327C6" w:rsidRPr="005D02A6" w14:paraId="1F943282" w14:textId="77777777" w:rsidTr="00E0215B">
        <w:trPr>
          <w:trHeight w:val="271"/>
        </w:trPr>
        <w:tc>
          <w:tcPr>
            <w:tcW w:w="9923" w:type="dxa"/>
            <w:gridSpan w:val="7"/>
            <w:tcBorders>
              <w:top w:val="single" w:sz="4" w:space="0" w:color="auto"/>
              <w:left w:val="single" w:sz="4" w:space="0" w:color="auto"/>
              <w:bottom w:val="single" w:sz="4" w:space="0" w:color="auto"/>
              <w:right w:val="single" w:sz="4" w:space="0" w:color="auto"/>
            </w:tcBorders>
            <w:shd w:val="clear" w:color="auto" w:fill="C0C0C0"/>
            <w:vAlign w:val="center"/>
          </w:tcPr>
          <w:p w14:paraId="1F943281" w14:textId="77777777" w:rsidR="00B327C6" w:rsidRPr="005D02A6" w:rsidRDefault="00B327C6" w:rsidP="00C6425E">
            <w:pPr>
              <w:rPr>
                <w:rFonts w:ascii="Arial" w:hAnsi="Arial" w:cs="Arial"/>
                <w:b/>
                <w:bCs/>
                <w:sz w:val="18"/>
                <w:szCs w:val="18"/>
              </w:rPr>
            </w:pPr>
            <w:r>
              <w:rPr>
                <w:rFonts w:ascii="Arial" w:hAnsi="Arial" w:cs="Arial"/>
                <w:b/>
                <w:bCs/>
                <w:sz w:val="18"/>
                <w:szCs w:val="18"/>
              </w:rPr>
              <w:lastRenderedPageBreak/>
              <w:t>SEGUIMIENTO</w:t>
            </w:r>
            <w:r w:rsidRPr="005D02A6">
              <w:rPr>
                <w:rFonts w:ascii="Arial" w:hAnsi="Arial" w:cs="Arial"/>
                <w:b/>
                <w:bCs/>
                <w:sz w:val="18"/>
                <w:szCs w:val="18"/>
              </w:rPr>
              <w:t xml:space="preserve"> ADMINISTRATIVO</w:t>
            </w:r>
          </w:p>
        </w:tc>
      </w:tr>
      <w:tr w:rsidR="00B327C6" w:rsidRPr="005D02A6" w14:paraId="1F943291" w14:textId="77777777" w:rsidTr="00E0215B">
        <w:tblPrEx>
          <w:tblBorders>
            <w:insideH w:val="single" w:sz="4" w:space="0" w:color="auto"/>
            <w:insideV w:val="single" w:sz="4" w:space="0" w:color="auto"/>
          </w:tblBorders>
        </w:tblPrEx>
        <w:trPr>
          <w:cantSplit/>
          <w:trHeight w:val="1125"/>
        </w:trPr>
        <w:tc>
          <w:tcPr>
            <w:tcW w:w="9923" w:type="dxa"/>
            <w:gridSpan w:val="7"/>
            <w:tcBorders>
              <w:top w:val="single" w:sz="4" w:space="0" w:color="C0C0C0"/>
              <w:left w:val="single" w:sz="4" w:space="0" w:color="C0C0C0"/>
              <w:bottom w:val="single" w:sz="4" w:space="0" w:color="C0C0C0"/>
              <w:right w:val="single" w:sz="4" w:space="0" w:color="C0C0C0"/>
            </w:tcBorders>
            <w:vAlign w:val="center"/>
          </w:tcPr>
          <w:p w14:paraId="1F943283" w14:textId="77777777" w:rsidR="00B327C6" w:rsidRDefault="00B327C6" w:rsidP="00C6425E">
            <w:pPr>
              <w:rPr>
                <w:rFonts w:ascii="Arial" w:hAnsi="Arial" w:cs="Arial"/>
                <w:sz w:val="20"/>
              </w:rPr>
            </w:pPr>
          </w:p>
          <w:p w14:paraId="1F943284" w14:textId="77777777" w:rsidR="00B327C6" w:rsidRDefault="00B327C6" w:rsidP="00CF2E23">
            <w:pPr>
              <w:jc w:val="both"/>
              <w:rPr>
                <w:rFonts w:ascii="Arial" w:hAnsi="Arial" w:cs="Arial"/>
                <w:b/>
                <w:sz w:val="20"/>
              </w:rPr>
            </w:pPr>
            <w:r>
              <w:rPr>
                <w:rFonts w:ascii="Arial" w:hAnsi="Arial" w:cs="Arial"/>
                <w:b/>
                <w:sz w:val="20"/>
              </w:rPr>
              <w:t>Seguimiento administrativo según corresponda, si es aplicable se hace la anotación; si no lo es, se escribe NO APLICA. Si es necesaria otra información administrativa se puede agregar.</w:t>
            </w:r>
          </w:p>
          <w:p w14:paraId="1F943286" w14:textId="77777777" w:rsidR="00B327C6" w:rsidRDefault="00B327C6" w:rsidP="00CF2E23">
            <w:pPr>
              <w:jc w:val="both"/>
              <w:rPr>
                <w:rFonts w:ascii="Arial" w:hAnsi="Arial" w:cs="Arial"/>
                <w:b/>
                <w:sz w:val="20"/>
              </w:rPr>
            </w:pPr>
          </w:p>
          <w:p w14:paraId="1F943287" w14:textId="74E2ECA8" w:rsidR="00B327C6" w:rsidRDefault="00B327C6" w:rsidP="00CF2E23">
            <w:pPr>
              <w:numPr>
                <w:ilvl w:val="0"/>
                <w:numId w:val="2"/>
              </w:numPr>
              <w:jc w:val="both"/>
              <w:rPr>
                <w:rFonts w:ascii="Arial" w:hAnsi="Arial" w:cs="Arial"/>
                <w:b/>
                <w:sz w:val="20"/>
              </w:rPr>
            </w:pPr>
            <w:r>
              <w:rPr>
                <w:rFonts w:ascii="Arial" w:hAnsi="Arial" w:cs="Arial"/>
                <w:b/>
                <w:sz w:val="20"/>
              </w:rPr>
              <w:t>Expediente electrónico o físico del contrato completo, actualizado y cumple con la normativa aplicable:</w:t>
            </w:r>
            <w:r w:rsidR="00CC3496">
              <w:rPr>
                <w:rFonts w:ascii="Arial" w:hAnsi="Arial" w:cs="Arial"/>
                <w:b/>
                <w:sz w:val="20"/>
              </w:rPr>
              <w:t xml:space="preserve"> NO APLICA</w:t>
            </w:r>
          </w:p>
          <w:p w14:paraId="1F943288" w14:textId="065CA549" w:rsidR="00B327C6" w:rsidRDefault="00B327C6" w:rsidP="00CF2E23">
            <w:pPr>
              <w:numPr>
                <w:ilvl w:val="0"/>
                <w:numId w:val="2"/>
              </w:numPr>
              <w:jc w:val="both"/>
              <w:rPr>
                <w:rFonts w:ascii="Arial" w:hAnsi="Arial" w:cs="Arial"/>
                <w:b/>
                <w:sz w:val="20"/>
              </w:rPr>
            </w:pPr>
            <w:r>
              <w:rPr>
                <w:rFonts w:ascii="Arial" w:hAnsi="Arial" w:cs="Arial"/>
                <w:b/>
                <w:sz w:val="20"/>
              </w:rPr>
              <w:t>Aprobación de garantías con el cumplimiento de los requisitos legales:</w:t>
            </w:r>
            <w:r w:rsidR="00CC3496">
              <w:rPr>
                <w:rFonts w:ascii="Arial" w:hAnsi="Arial" w:cs="Arial"/>
                <w:b/>
                <w:sz w:val="20"/>
              </w:rPr>
              <w:t xml:space="preserve"> NO APLICA</w:t>
            </w:r>
          </w:p>
          <w:p w14:paraId="1F943289" w14:textId="77610B96" w:rsidR="00B327C6" w:rsidRDefault="00B327C6" w:rsidP="00CF2E23">
            <w:pPr>
              <w:numPr>
                <w:ilvl w:val="0"/>
                <w:numId w:val="2"/>
              </w:numPr>
              <w:jc w:val="both"/>
              <w:rPr>
                <w:rFonts w:ascii="Arial" w:hAnsi="Arial" w:cs="Arial"/>
                <w:b/>
                <w:sz w:val="20"/>
              </w:rPr>
            </w:pPr>
            <w:r>
              <w:rPr>
                <w:rFonts w:ascii="Arial" w:hAnsi="Arial" w:cs="Arial"/>
                <w:b/>
                <w:sz w:val="20"/>
              </w:rPr>
              <w:t>Cumplimiento de las obligaciones laborales:</w:t>
            </w:r>
            <w:r w:rsidR="00CC3496">
              <w:rPr>
                <w:rFonts w:ascii="Arial" w:hAnsi="Arial" w:cs="Arial"/>
                <w:b/>
                <w:sz w:val="20"/>
              </w:rPr>
              <w:t xml:space="preserve"> NO APLICA</w:t>
            </w:r>
          </w:p>
          <w:p w14:paraId="1F94328A" w14:textId="4F60A008" w:rsidR="00B327C6" w:rsidRDefault="00B327C6" w:rsidP="00CF2E23">
            <w:pPr>
              <w:numPr>
                <w:ilvl w:val="0"/>
                <w:numId w:val="2"/>
              </w:numPr>
              <w:jc w:val="both"/>
              <w:rPr>
                <w:rFonts w:ascii="Arial" w:hAnsi="Arial" w:cs="Arial"/>
                <w:b/>
                <w:sz w:val="20"/>
              </w:rPr>
            </w:pPr>
            <w:r>
              <w:rPr>
                <w:rFonts w:ascii="Arial" w:hAnsi="Arial" w:cs="Arial"/>
                <w:b/>
                <w:sz w:val="20"/>
              </w:rPr>
              <w:t>Informes previstos y los que soliciten los organismos de control:</w:t>
            </w:r>
            <w:r w:rsidR="00CC3496">
              <w:rPr>
                <w:rFonts w:ascii="Arial" w:hAnsi="Arial" w:cs="Arial"/>
                <w:b/>
                <w:sz w:val="20"/>
              </w:rPr>
              <w:t xml:space="preserve"> NO APLICA</w:t>
            </w:r>
          </w:p>
          <w:p w14:paraId="1F94328B" w14:textId="0CB91C31" w:rsidR="00B327C6" w:rsidRDefault="00B327C6" w:rsidP="00CF2E23">
            <w:pPr>
              <w:numPr>
                <w:ilvl w:val="0"/>
                <w:numId w:val="2"/>
              </w:numPr>
              <w:jc w:val="both"/>
              <w:rPr>
                <w:rFonts w:ascii="Arial" w:hAnsi="Arial" w:cs="Arial"/>
                <w:b/>
                <w:sz w:val="20"/>
              </w:rPr>
            </w:pPr>
            <w:r>
              <w:rPr>
                <w:rFonts w:ascii="Arial" w:hAnsi="Arial" w:cs="Arial"/>
                <w:b/>
                <w:sz w:val="20"/>
              </w:rPr>
              <w:t>Cumplimiento de los principios de publicidad de los procesos de contratación y de los documentos del proceso:</w:t>
            </w:r>
            <w:r w:rsidR="00CC3496">
              <w:rPr>
                <w:rFonts w:ascii="Arial" w:hAnsi="Arial" w:cs="Arial"/>
                <w:b/>
                <w:sz w:val="20"/>
              </w:rPr>
              <w:t xml:space="preserve"> NO APLICA</w:t>
            </w:r>
          </w:p>
          <w:p w14:paraId="56BC1C94" w14:textId="0EC26B16" w:rsidR="00E86856" w:rsidRPr="001F7CB5" w:rsidRDefault="00E86856" w:rsidP="00E86856">
            <w:pPr>
              <w:numPr>
                <w:ilvl w:val="0"/>
                <w:numId w:val="2"/>
              </w:numPr>
              <w:jc w:val="both"/>
              <w:rPr>
                <w:rFonts w:ascii="Arial" w:hAnsi="Arial" w:cs="Arial"/>
                <w:b/>
                <w:sz w:val="20"/>
              </w:rPr>
            </w:pPr>
            <w:r w:rsidRPr="001F7CB5">
              <w:rPr>
                <w:rFonts w:ascii="Arial" w:hAnsi="Arial" w:cs="Arial"/>
                <w:b/>
                <w:sz w:val="20"/>
              </w:rPr>
              <w:t xml:space="preserve">Cumplimiento de las obligaciones del contratista en materia de seguridad social, salud ocupacional, planes de contingencia, normas ambientales, y cualquier otra norma aplicable de acuerdo con la naturaleza del contrato: </w:t>
            </w:r>
            <w:r w:rsidRPr="001F7CB5">
              <w:rPr>
                <w:rFonts w:ascii="Arial" w:hAnsi="Arial" w:cs="Arial"/>
                <w:sz w:val="20"/>
              </w:rPr>
              <w:t xml:space="preserve">Correspondientes a la cuota número </w:t>
            </w:r>
            <w:r w:rsidR="00A33418">
              <w:rPr>
                <w:rFonts w:ascii="Arial" w:hAnsi="Arial" w:cs="Arial"/>
                <w:sz w:val="20"/>
              </w:rPr>
              <w:t>tres</w:t>
            </w:r>
            <w:r w:rsidRPr="001F7CB5">
              <w:rPr>
                <w:rFonts w:ascii="Arial" w:hAnsi="Arial" w:cs="Arial"/>
                <w:sz w:val="20"/>
              </w:rPr>
              <w:t xml:space="preserve"> (</w:t>
            </w:r>
            <w:r w:rsidR="00A33418">
              <w:rPr>
                <w:rFonts w:ascii="Arial" w:hAnsi="Arial" w:cs="Arial"/>
                <w:sz w:val="20"/>
              </w:rPr>
              <w:t>3</w:t>
            </w:r>
            <w:r w:rsidRPr="001F7CB5">
              <w:rPr>
                <w:rFonts w:ascii="Arial" w:hAnsi="Arial" w:cs="Arial"/>
                <w:sz w:val="20"/>
              </w:rPr>
              <w:t xml:space="preserve">)- mes de </w:t>
            </w:r>
            <w:r w:rsidR="00A33418">
              <w:rPr>
                <w:rFonts w:ascii="Arial" w:hAnsi="Arial" w:cs="Arial"/>
                <w:sz w:val="20"/>
              </w:rPr>
              <w:t>marzo</w:t>
            </w:r>
            <w:r w:rsidRPr="001F7CB5">
              <w:rPr>
                <w:rFonts w:ascii="Arial" w:hAnsi="Arial" w:cs="Arial"/>
                <w:sz w:val="20"/>
              </w:rPr>
              <w:t xml:space="preserve">, El contratista realizó el pago de la planilla No: </w:t>
            </w:r>
            <w:r w:rsidR="009F6AF6" w:rsidRPr="009F6AF6">
              <w:rPr>
                <w:rFonts w:ascii="Arial" w:hAnsi="Arial" w:cs="Arial"/>
                <w:sz w:val="20"/>
              </w:rPr>
              <w:t>1080284009</w:t>
            </w:r>
            <w:r w:rsidRPr="001F7CB5">
              <w:rPr>
                <w:rFonts w:ascii="Arial" w:hAnsi="Arial" w:cs="Arial"/>
                <w:sz w:val="20"/>
              </w:rPr>
              <w:t xml:space="preserve"> y comprobante/autorización/CUS No. </w:t>
            </w:r>
            <w:r w:rsidR="00A33418" w:rsidRPr="00A33418">
              <w:rPr>
                <w:rFonts w:ascii="Arial" w:hAnsi="Arial" w:cs="Arial"/>
                <w:sz w:val="20"/>
              </w:rPr>
              <w:t>120540714</w:t>
            </w:r>
            <w:r w:rsidRPr="001F7CB5">
              <w:rPr>
                <w:rFonts w:ascii="Arial" w:hAnsi="Arial" w:cs="Arial"/>
                <w:sz w:val="20"/>
              </w:rPr>
              <w:t xml:space="preserve"> del mes de </w:t>
            </w:r>
            <w:r w:rsidR="00A33418">
              <w:rPr>
                <w:rFonts w:ascii="Arial" w:hAnsi="Arial" w:cs="Arial"/>
                <w:sz w:val="20"/>
              </w:rPr>
              <w:t>febrero</w:t>
            </w:r>
            <w:r w:rsidRPr="001F7CB5">
              <w:rPr>
                <w:rFonts w:ascii="Arial" w:hAnsi="Arial" w:cs="Arial"/>
                <w:sz w:val="20"/>
              </w:rPr>
              <w:t xml:space="preserve"> de 2026, se verificó su pago, se encuentra afiliado a EPS (</w:t>
            </w:r>
            <w:r w:rsidR="00323CBA" w:rsidRPr="001F7CB5">
              <w:rPr>
                <w:rFonts w:ascii="Arial" w:hAnsi="Arial" w:cs="Arial"/>
                <w:sz w:val="20"/>
              </w:rPr>
              <w:t>SANITAS</w:t>
            </w:r>
            <w:r w:rsidRPr="001F7CB5">
              <w:rPr>
                <w:rFonts w:ascii="Arial" w:hAnsi="Arial" w:cs="Arial"/>
                <w:sz w:val="20"/>
              </w:rPr>
              <w:t>), Pensión (PORVENIR) y ARL (Positiva), según la cláusula segunda del contrato y Decretos 1273 de 23 de julio 2018 y 948 de 2018.</w:t>
            </w:r>
          </w:p>
          <w:p w14:paraId="0C8BBCB9" w14:textId="09A1357B" w:rsidR="00A94225" w:rsidRPr="00633B0D" w:rsidRDefault="00A94225" w:rsidP="00E86856">
            <w:pPr>
              <w:ind w:left="720"/>
              <w:jc w:val="both"/>
              <w:rPr>
                <w:rFonts w:ascii="Arial" w:hAnsi="Arial" w:cs="Arial"/>
                <w:b/>
                <w:sz w:val="20"/>
              </w:rPr>
            </w:pPr>
          </w:p>
          <w:p w14:paraId="1F943290" w14:textId="77777777" w:rsidR="00B327C6" w:rsidRPr="005D02A6" w:rsidRDefault="00B327C6" w:rsidP="00C6425E">
            <w:pPr>
              <w:rPr>
                <w:rFonts w:ascii="Arial" w:hAnsi="Arial" w:cs="Arial"/>
                <w:sz w:val="20"/>
              </w:rPr>
            </w:pPr>
          </w:p>
        </w:tc>
      </w:tr>
      <w:tr w:rsidR="00B327C6" w:rsidRPr="008113FD" w14:paraId="1F943293" w14:textId="77777777" w:rsidTr="00E0215B">
        <w:trPr>
          <w:trHeight w:val="271"/>
        </w:trPr>
        <w:tc>
          <w:tcPr>
            <w:tcW w:w="9923" w:type="dxa"/>
            <w:gridSpan w:val="7"/>
            <w:tcBorders>
              <w:top w:val="single" w:sz="4" w:space="0" w:color="auto"/>
              <w:left w:val="single" w:sz="4" w:space="0" w:color="auto"/>
              <w:bottom w:val="single" w:sz="4" w:space="0" w:color="auto"/>
              <w:right w:val="single" w:sz="4" w:space="0" w:color="auto"/>
            </w:tcBorders>
            <w:shd w:val="clear" w:color="auto" w:fill="C0C0C0"/>
            <w:vAlign w:val="center"/>
          </w:tcPr>
          <w:p w14:paraId="1F943292" w14:textId="77777777" w:rsidR="00B327C6" w:rsidRPr="008113FD" w:rsidRDefault="00B327C6" w:rsidP="00C6425E">
            <w:pPr>
              <w:rPr>
                <w:rFonts w:ascii="Arial" w:hAnsi="Arial" w:cs="Arial"/>
                <w:b/>
                <w:bCs/>
                <w:sz w:val="18"/>
                <w:szCs w:val="18"/>
              </w:rPr>
            </w:pPr>
            <w:r>
              <w:rPr>
                <w:rFonts w:ascii="Arial" w:hAnsi="Arial" w:cs="Arial"/>
                <w:b/>
                <w:bCs/>
                <w:sz w:val="18"/>
                <w:szCs w:val="18"/>
              </w:rPr>
              <w:t>SEGUIMIENTO</w:t>
            </w:r>
            <w:r w:rsidRPr="008113FD">
              <w:rPr>
                <w:rFonts w:ascii="Arial" w:hAnsi="Arial" w:cs="Arial"/>
                <w:b/>
                <w:bCs/>
                <w:sz w:val="18"/>
                <w:szCs w:val="18"/>
              </w:rPr>
              <w:t xml:space="preserve"> FINANCIERO </w:t>
            </w:r>
            <w:r>
              <w:rPr>
                <w:rFonts w:ascii="Arial" w:hAnsi="Arial" w:cs="Arial"/>
                <w:b/>
                <w:bCs/>
                <w:sz w:val="18"/>
                <w:szCs w:val="18"/>
              </w:rPr>
              <w:t>Y CONTABLE</w:t>
            </w:r>
          </w:p>
        </w:tc>
      </w:tr>
      <w:tr w:rsidR="00B327C6" w:rsidRPr="008113FD" w14:paraId="1F943297" w14:textId="77777777" w:rsidTr="00E0215B">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324"/>
        </w:trPr>
        <w:tc>
          <w:tcPr>
            <w:tcW w:w="4395" w:type="dxa"/>
            <w:gridSpan w:val="2"/>
            <w:tcBorders>
              <w:top w:val="single" w:sz="4" w:space="0" w:color="auto"/>
              <w:left w:val="single" w:sz="4" w:space="0" w:color="auto"/>
              <w:bottom w:val="single" w:sz="4" w:space="0" w:color="auto"/>
              <w:right w:val="single" w:sz="4" w:space="0" w:color="auto"/>
            </w:tcBorders>
            <w:vAlign w:val="center"/>
          </w:tcPr>
          <w:p w14:paraId="1F943294"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COSTOS DEL CONTRATO</w:t>
            </w:r>
          </w:p>
        </w:tc>
        <w:tc>
          <w:tcPr>
            <w:tcW w:w="160" w:type="dxa"/>
            <w:tcBorders>
              <w:left w:val="single" w:sz="4" w:space="0" w:color="auto"/>
              <w:bottom w:val="nil"/>
              <w:right w:val="single" w:sz="4" w:space="0" w:color="auto"/>
            </w:tcBorders>
            <w:vAlign w:val="center"/>
          </w:tcPr>
          <w:p w14:paraId="1F943295" w14:textId="77777777" w:rsidR="00B327C6" w:rsidRPr="008113FD" w:rsidRDefault="00B327C6" w:rsidP="00C6425E">
            <w:pPr>
              <w:spacing w:before="60"/>
              <w:jc w:val="center"/>
              <w:rPr>
                <w:rFonts w:ascii="Arial" w:hAnsi="Arial" w:cs="Arial"/>
                <w:b/>
                <w:sz w:val="20"/>
              </w:rPr>
            </w:pPr>
          </w:p>
        </w:tc>
        <w:tc>
          <w:tcPr>
            <w:tcW w:w="5368" w:type="dxa"/>
            <w:gridSpan w:val="4"/>
            <w:tcBorders>
              <w:top w:val="single" w:sz="4" w:space="0" w:color="auto"/>
              <w:left w:val="single" w:sz="4" w:space="0" w:color="auto"/>
              <w:bottom w:val="single" w:sz="4" w:space="0" w:color="auto"/>
              <w:right w:val="single" w:sz="4" w:space="0" w:color="auto"/>
            </w:tcBorders>
            <w:vAlign w:val="center"/>
          </w:tcPr>
          <w:p w14:paraId="1F943296"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PAGOS REALIZADOS AL CONTRATISTA</w:t>
            </w:r>
          </w:p>
        </w:tc>
      </w:tr>
      <w:tr w:rsidR="00B327C6" w:rsidRPr="008113FD" w14:paraId="1F9432A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324"/>
        </w:trPr>
        <w:tc>
          <w:tcPr>
            <w:tcW w:w="2268" w:type="dxa"/>
            <w:tcBorders>
              <w:top w:val="single" w:sz="4" w:space="0" w:color="auto"/>
              <w:left w:val="single" w:sz="4" w:space="0" w:color="auto"/>
              <w:bottom w:val="single" w:sz="4" w:space="0" w:color="auto"/>
              <w:right w:val="single" w:sz="4" w:space="0" w:color="auto"/>
            </w:tcBorders>
            <w:vAlign w:val="center"/>
          </w:tcPr>
          <w:p w14:paraId="1F943298"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Concepto</w:t>
            </w:r>
          </w:p>
        </w:tc>
        <w:tc>
          <w:tcPr>
            <w:tcW w:w="2127" w:type="dxa"/>
            <w:tcBorders>
              <w:top w:val="single" w:sz="4" w:space="0" w:color="auto"/>
              <w:left w:val="single" w:sz="4" w:space="0" w:color="auto"/>
              <w:bottom w:val="single" w:sz="4" w:space="0" w:color="auto"/>
              <w:right w:val="single" w:sz="4" w:space="0" w:color="auto"/>
            </w:tcBorders>
            <w:vAlign w:val="center"/>
          </w:tcPr>
          <w:p w14:paraId="1F943299" w14:textId="77777777" w:rsidR="00B327C6" w:rsidRPr="00447A07" w:rsidRDefault="00B327C6" w:rsidP="00C6425E">
            <w:pPr>
              <w:pStyle w:val="Ttulo1"/>
              <w:jc w:val="center"/>
              <w:rPr>
                <w:rFonts w:ascii="Arial" w:hAnsi="Arial" w:cs="Arial"/>
                <w:b w:val="0"/>
                <w:i/>
                <w:sz w:val="20"/>
                <w:szCs w:val="20"/>
              </w:rPr>
            </w:pPr>
            <w:r w:rsidRPr="00447A07">
              <w:rPr>
                <w:rFonts w:ascii="Arial" w:hAnsi="Arial" w:cs="Arial"/>
                <w:i/>
                <w:sz w:val="20"/>
                <w:szCs w:val="20"/>
              </w:rPr>
              <w:t>Valor</w:t>
            </w:r>
          </w:p>
        </w:tc>
        <w:tc>
          <w:tcPr>
            <w:tcW w:w="160" w:type="dxa"/>
            <w:tcBorders>
              <w:left w:val="single" w:sz="4" w:space="0" w:color="auto"/>
              <w:right w:val="single" w:sz="4" w:space="0" w:color="auto"/>
            </w:tcBorders>
            <w:vAlign w:val="center"/>
          </w:tcPr>
          <w:p w14:paraId="1F94329A"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9B"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Concepto</w:t>
            </w:r>
          </w:p>
          <w:p w14:paraId="1F94329C" w14:textId="77777777" w:rsidR="00B327C6" w:rsidRPr="008113FD" w:rsidRDefault="00B327C6" w:rsidP="00C6425E">
            <w:pPr>
              <w:spacing w:before="60"/>
              <w:jc w:val="center"/>
              <w:rPr>
                <w:rFonts w:ascii="Arial" w:hAnsi="Arial" w:cs="Arial"/>
                <w:b/>
                <w:sz w:val="16"/>
                <w:szCs w:val="16"/>
              </w:rPr>
            </w:pPr>
            <w:r w:rsidRPr="008113FD">
              <w:rPr>
                <w:rFonts w:ascii="Arial" w:hAnsi="Arial" w:cs="Arial"/>
                <w:b/>
                <w:sz w:val="16"/>
                <w:szCs w:val="16"/>
              </w:rPr>
              <w:t>(Anticipo, avances, pagos)</w:t>
            </w:r>
          </w:p>
        </w:tc>
        <w:tc>
          <w:tcPr>
            <w:tcW w:w="1134" w:type="dxa"/>
            <w:tcBorders>
              <w:top w:val="single" w:sz="4" w:space="0" w:color="auto"/>
              <w:left w:val="single" w:sz="4" w:space="0" w:color="auto"/>
              <w:bottom w:val="single" w:sz="4" w:space="0" w:color="auto"/>
              <w:right w:val="single" w:sz="4" w:space="0" w:color="auto"/>
            </w:tcBorders>
            <w:vAlign w:val="center"/>
          </w:tcPr>
          <w:p w14:paraId="1F94329D"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Fecha</w:t>
            </w:r>
          </w:p>
        </w:tc>
        <w:tc>
          <w:tcPr>
            <w:tcW w:w="1201" w:type="dxa"/>
            <w:tcBorders>
              <w:top w:val="single" w:sz="4" w:space="0" w:color="auto"/>
              <w:left w:val="single" w:sz="4" w:space="0" w:color="auto"/>
              <w:bottom w:val="single" w:sz="4" w:space="0" w:color="auto"/>
              <w:right w:val="single" w:sz="4" w:space="0" w:color="auto"/>
            </w:tcBorders>
            <w:vAlign w:val="center"/>
          </w:tcPr>
          <w:p w14:paraId="1F94329E"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Valor</w:t>
            </w:r>
          </w:p>
        </w:tc>
        <w:tc>
          <w:tcPr>
            <w:tcW w:w="1634" w:type="dxa"/>
            <w:tcBorders>
              <w:top w:val="single" w:sz="4" w:space="0" w:color="auto"/>
              <w:left w:val="single" w:sz="4" w:space="0" w:color="auto"/>
              <w:bottom w:val="single" w:sz="4" w:space="0" w:color="auto"/>
              <w:right w:val="single" w:sz="4" w:space="0" w:color="auto"/>
            </w:tcBorders>
            <w:vAlign w:val="center"/>
          </w:tcPr>
          <w:p w14:paraId="1F94329F"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Observaciones</w:t>
            </w:r>
          </w:p>
        </w:tc>
      </w:tr>
      <w:tr w:rsidR="00B327C6" w:rsidRPr="008113FD" w14:paraId="1F9432A8"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A1"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inicial del contrato</w:t>
            </w:r>
          </w:p>
        </w:tc>
        <w:tc>
          <w:tcPr>
            <w:tcW w:w="2127" w:type="dxa"/>
            <w:tcBorders>
              <w:top w:val="single" w:sz="4" w:space="0" w:color="auto"/>
              <w:left w:val="single" w:sz="4" w:space="0" w:color="auto"/>
              <w:bottom w:val="single" w:sz="4" w:space="0" w:color="auto"/>
              <w:right w:val="single" w:sz="4" w:space="0" w:color="auto"/>
            </w:tcBorders>
            <w:vAlign w:val="center"/>
          </w:tcPr>
          <w:p w14:paraId="1F9432A2" w14:textId="0ABE2825" w:rsidR="00B327C6" w:rsidRPr="008113FD" w:rsidRDefault="00B327C6" w:rsidP="00C6425E">
            <w:pPr>
              <w:spacing w:before="60"/>
              <w:jc w:val="center"/>
              <w:rPr>
                <w:rFonts w:ascii="Arial" w:hAnsi="Arial" w:cs="Arial"/>
                <w:b/>
                <w:sz w:val="20"/>
              </w:rPr>
            </w:pPr>
            <w:r>
              <w:rPr>
                <w:rFonts w:ascii="Arial" w:hAnsi="Arial" w:cs="Arial"/>
                <w:b/>
                <w:sz w:val="20"/>
              </w:rPr>
              <w:t>$</w:t>
            </w:r>
            <w:r w:rsidRPr="00925D9F">
              <w:rPr>
                <w:rFonts w:ascii="Arial" w:hAnsi="Arial" w:cs="Arial"/>
                <w:b/>
                <w:noProof/>
                <w:sz w:val="20"/>
              </w:rPr>
              <w:t>36</w:t>
            </w:r>
            <w:r w:rsidR="00A87FF4">
              <w:rPr>
                <w:rFonts w:ascii="Arial" w:hAnsi="Arial" w:cs="Arial"/>
                <w:b/>
                <w:noProof/>
                <w:sz w:val="20"/>
              </w:rPr>
              <w:t>.</w:t>
            </w:r>
            <w:r w:rsidRPr="00925D9F">
              <w:rPr>
                <w:rFonts w:ascii="Arial" w:hAnsi="Arial" w:cs="Arial"/>
                <w:b/>
                <w:noProof/>
                <w:sz w:val="20"/>
              </w:rPr>
              <w:t>000</w:t>
            </w:r>
            <w:r w:rsidR="00A87FF4">
              <w:rPr>
                <w:rFonts w:ascii="Arial" w:hAnsi="Arial" w:cs="Arial"/>
                <w:b/>
                <w:noProof/>
                <w:sz w:val="20"/>
              </w:rPr>
              <w:t>.</w:t>
            </w:r>
            <w:r w:rsidRPr="00925D9F">
              <w:rPr>
                <w:rFonts w:ascii="Arial" w:hAnsi="Arial" w:cs="Arial"/>
                <w:b/>
                <w:noProof/>
                <w:sz w:val="20"/>
              </w:rPr>
              <w:t>000</w:t>
            </w:r>
          </w:p>
        </w:tc>
        <w:tc>
          <w:tcPr>
            <w:tcW w:w="160" w:type="dxa"/>
            <w:tcBorders>
              <w:left w:val="single" w:sz="4" w:space="0" w:color="auto"/>
              <w:right w:val="single" w:sz="4" w:space="0" w:color="auto"/>
            </w:tcBorders>
            <w:vAlign w:val="center"/>
          </w:tcPr>
          <w:p w14:paraId="1F9432A3"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A4" w14:textId="23912B60" w:rsidR="00B327C6" w:rsidRPr="008113FD" w:rsidRDefault="002931A1" w:rsidP="00C6425E">
            <w:pPr>
              <w:spacing w:before="60"/>
              <w:jc w:val="center"/>
              <w:rPr>
                <w:rFonts w:ascii="Arial" w:hAnsi="Arial" w:cs="Arial"/>
                <w:b/>
                <w:sz w:val="20"/>
              </w:rPr>
            </w:pPr>
            <w:r>
              <w:rPr>
                <w:rFonts w:ascii="Arial" w:hAnsi="Arial" w:cs="Arial"/>
                <w:b/>
                <w:sz w:val="20"/>
              </w:rPr>
              <w:t>PAGADA</w:t>
            </w:r>
          </w:p>
        </w:tc>
        <w:tc>
          <w:tcPr>
            <w:tcW w:w="1134" w:type="dxa"/>
            <w:tcBorders>
              <w:top w:val="single" w:sz="4" w:space="0" w:color="auto"/>
              <w:left w:val="single" w:sz="4" w:space="0" w:color="auto"/>
              <w:bottom w:val="single" w:sz="4" w:space="0" w:color="auto"/>
              <w:right w:val="single" w:sz="4" w:space="0" w:color="auto"/>
            </w:tcBorders>
            <w:vAlign w:val="center"/>
          </w:tcPr>
          <w:p w14:paraId="1F9432A5" w14:textId="052367CE" w:rsidR="00B327C6" w:rsidRPr="008113FD" w:rsidRDefault="00B50BE0" w:rsidP="00C6425E">
            <w:pPr>
              <w:spacing w:before="60"/>
              <w:jc w:val="center"/>
              <w:rPr>
                <w:rFonts w:ascii="Arial" w:hAnsi="Arial" w:cs="Arial"/>
                <w:b/>
                <w:sz w:val="20"/>
              </w:rPr>
            </w:pPr>
            <w:r>
              <w:rPr>
                <w:rFonts w:ascii="Arial" w:hAnsi="Arial" w:cs="Arial"/>
                <w:b/>
                <w:sz w:val="20"/>
              </w:rPr>
              <w:t>ENERO</w:t>
            </w:r>
          </w:p>
        </w:tc>
        <w:tc>
          <w:tcPr>
            <w:tcW w:w="1201" w:type="dxa"/>
            <w:tcBorders>
              <w:top w:val="single" w:sz="4" w:space="0" w:color="auto"/>
              <w:left w:val="single" w:sz="4" w:space="0" w:color="auto"/>
              <w:bottom w:val="single" w:sz="4" w:space="0" w:color="auto"/>
              <w:right w:val="single" w:sz="4" w:space="0" w:color="auto"/>
            </w:tcBorders>
            <w:vAlign w:val="center"/>
          </w:tcPr>
          <w:p w14:paraId="1F9432A6" w14:textId="3E62BF31" w:rsidR="00B327C6" w:rsidRPr="008113FD" w:rsidRDefault="00B50BE0" w:rsidP="00C6425E">
            <w:pPr>
              <w:spacing w:before="60"/>
              <w:jc w:val="center"/>
              <w:rPr>
                <w:rFonts w:ascii="Arial" w:hAnsi="Arial" w:cs="Arial"/>
                <w:b/>
                <w:sz w:val="20"/>
              </w:rPr>
            </w:pPr>
            <w:r>
              <w:rPr>
                <w:rFonts w:ascii="Arial" w:hAnsi="Arial" w:cs="Arial"/>
                <w:b/>
                <w:sz w:val="20"/>
              </w:rPr>
              <w:t>6.000.000</w:t>
            </w:r>
          </w:p>
        </w:tc>
        <w:tc>
          <w:tcPr>
            <w:tcW w:w="1634" w:type="dxa"/>
            <w:tcBorders>
              <w:top w:val="single" w:sz="4" w:space="0" w:color="auto"/>
              <w:left w:val="single" w:sz="4" w:space="0" w:color="auto"/>
              <w:bottom w:val="single" w:sz="4" w:space="0" w:color="auto"/>
              <w:right w:val="single" w:sz="4" w:space="0" w:color="auto"/>
            </w:tcBorders>
            <w:vAlign w:val="center"/>
          </w:tcPr>
          <w:p w14:paraId="1F9432A7" w14:textId="4402AA82" w:rsidR="00B327C6" w:rsidRPr="008113FD" w:rsidRDefault="002931A1" w:rsidP="00C6425E">
            <w:pPr>
              <w:spacing w:before="60"/>
              <w:jc w:val="center"/>
              <w:rPr>
                <w:rFonts w:ascii="Arial" w:hAnsi="Arial" w:cs="Arial"/>
                <w:b/>
                <w:sz w:val="20"/>
              </w:rPr>
            </w:pPr>
            <w:r>
              <w:rPr>
                <w:rFonts w:ascii="Arial" w:hAnsi="Arial" w:cs="Arial"/>
                <w:b/>
                <w:sz w:val="20"/>
              </w:rPr>
              <w:t>CUOTA 1</w:t>
            </w:r>
          </w:p>
        </w:tc>
      </w:tr>
      <w:tr w:rsidR="00B327C6" w:rsidRPr="008113FD" w14:paraId="1F9432B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A9"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Adiciones</w:t>
            </w:r>
          </w:p>
        </w:tc>
        <w:tc>
          <w:tcPr>
            <w:tcW w:w="2127" w:type="dxa"/>
            <w:tcBorders>
              <w:top w:val="single" w:sz="4" w:space="0" w:color="auto"/>
              <w:left w:val="single" w:sz="4" w:space="0" w:color="auto"/>
              <w:bottom w:val="single" w:sz="4" w:space="0" w:color="auto"/>
              <w:right w:val="single" w:sz="4" w:space="0" w:color="auto"/>
            </w:tcBorders>
            <w:vAlign w:val="center"/>
          </w:tcPr>
          <w:p w14:paraId="1F9432AA" w14:textId="77777777" w:rsidR="00B327C6" w:rsidRPr="008113FD" w:rsidRDefault="00B327C6" w:rsidP="00C6425E">
            <w:pPr>
              <w:spacing w:before="60"/>
              <w:jc w:val="center"/>
              <w:rPr>
                <w:rFonts w:ascii="Arial" w:hAnsi="Arial" w:cs="Arial"/>
                <w:b/>
                <w:sz w:val="20"/>
              </w:rPr>
            </w:pPr>
            <w:r>
              <w:rPr>
                <w:rFonts w:ascii="Arial" w:hAnsi="Arial" w:cs="Arial"/>
                <w:b/>
                <w:sz w:val="20"/>
              </w:rPr>
              <w:t>$0</w:t>
            </w:r>
          </w:p>
        </w:tc>
        <w:tc>
          <w:tcPr>
            <w:tcW w:w="160" w:type="dxa"/>
            <w:tcBorders>
              <w:left w:val="single" w:sz="4" w:space="0" w:color="auto"/>
              <w:right w:val="single" w:sz="4" w:space="0" w:color="auto"/>
            </w:tcBorders>
            <w:vAlign w:val="center"/>
          </w:tcPr>
          <w:p w14:paraId="1F9432AB"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AC" w14:textId="6C2903AC" w:rsidR="00B327C6" w:rsidRPr="008113FD" w:rsidRDefault="000012BF" w:rsidP="00C6425E">
            <w:pPr>
              <w:spacing w:before="60"/>
              <w:jc w:val="center"/>
              <w:rPr>
                <w:rFonts w:ascii="Arial" w:hAnsi="Arial" w:cs="Arial"/>
                <w:b/>
                <w:sz w:val="20"/>
              </w:rPr>
            </w:pPr>
            <w:r>
              <w:rPr>
                <w:rFonts w:ascii="Arial" w:hAnsi="Arial" w:cs="Arial"/>
                <w:b/>
                <w:sz w:val="20"/>
              </w:rPr>
              <w:t>PAGADA</w:t>
            </w:r>
          </w:p>
        </w:tc>
        <w:tc>
          <w:tcPr>
            <w:tcW w:w="1134" w:type="dxa"/>
            <w:tcBorders>
              <w:top w:val="single" w:sz="4" w:space="0" w:color="auto"/>
              <w:left w:val="single" w:sz="4" w:space="0" w:color="auto"/>
              <w:bottom w:val="single" w:sz="4" w:space="0" w:color="auto"/>
              <w:right w:val="single" w:sz="4" w:space="0" w:color="auto"/>
            </w:tcBorders>
            <w:vAlign w:val="center"/>
          </w:tcPr>
          <w:p w14:paraId="1F9432AD" w14:textId="0612419B" w:rsidR="00B327C6" w:rsidRPr="008113FD" w:rsidRDefault="000012BF" w:rsidP="00C6425E">
            <w:pPr>
              <w:spacing w:before="60"/>
              <w:jc w:val="center"/>
              <w:rPr>
                <w:rFonts w:ascii="Arial" w:hAnsi="Arial" w:cs="Arial"/>
                <w:b/>
                <w:sz w:val="20"/>
              </w:rPr>
            </w:pPr>
            <w:r>
              <w:rPr>
                <w:rFonts w:ascii="Arial" w:hAnsi="Arial" w:cs="Arial"/>
                <w:b/>
                <w:sz w:val="20"/>
              </w:rPr>
              <w:t>FEBRERO</w:t>
            </w:r>
          </w:p>
        </w:tc>
        <w:tc>
          <w:tcPr>
            <w:tcW w:w="1201" w:type="dxa"/>
            <w:tcBorders>
              <w:top w:val="single" w:sz="4" w:space="0" w:color="auto"/>
              <w:left w:val="single" w:sz="4" w:space="0" w:color="auto"/>
              <w:bottom w:val="single" w:sz="4" w:space="0" w:color="auto"/>
              <w:right w:val="single" w:sz="4" w:space="0" w:color="auto"/>
            </w:tcBorders>
            <w:vAlign w:val="center"/>
          </w:tcPr>
          <w:p w14:paraId="1F9432AE" w14:textId="5D03287E" w:rsidR="00B327C6" w:rsidRPr="008113FD" w:rsidRDefault="000012BF" w:rsidP="00C6425E">
            <w:pPr>
              <w:spacing w:before="60"/>
              <w:jc w:val="center"/>
              <w:rPr>
                <w:rFonts w:ascii="Arial" w:hAnsi="Arial" w:cs="Arial"/>
                <w:b/>
                <w:sz w:val="20"/>
              </w:rPr>
            </w:pPr>
            <w:r>
              <w:rPr>
                <w:rFonts w:ascii="Arial" w:hAnsi="Arial" w:cs="Arial"/>
                <w:b/>
                <w:sz w:val="20"/>
              </w:rPr>
              <w:t>6.000.000</w:t>
            </w:r>
          </w:p>
        </w:tc>
        <w:tc>
          <w:tcPr>
            <w:tcW w:w="1634" w:type="dxa"/>
            <w:tcBorders>
              <w:top w:val="single" w:sz="4" w:space="0" w:color="auto"/>
              <w:left w:val="single" w:sz="4" w:space="0" w:color="auto"/>
              <w:bottom w:val="single" w:sz="4" w:space="0" w:color="auto"/>
              <w:right w:val="single" w:sz="4" w:space="0" w:color="auto"/>
            </w:tcBorders>
            <w:vAlign w:val="center"/>
          </w:tcPr>
          <w:p w14:paraId="1F9432AF" w14:textId="4DA6781C" w:rsidR="00B327C6" w:rsidRPr="008113FD" w:rsidRDefault="000012BF" w:rsidP="00C6425E">
            <w:pPr>
              <w:spacing w:before="60"/>
              <w:jc w:val="center"/>
              <w:rPr>
                <w:rFonts w:ascii="Arial" w:hAnsi="Arial" w:cs="Arial"/>
                <w:b/>
                <w:sz w:val="20"/>
              </w:rPr>
            </w:pPr>
            <w:r>
              <w:rPr>
                <w:rFonts w:ascii="Arial" w:hAnsi="Arial" w:cs="Arial"/>
                <w:b/>
                <w:sz w:val="20"/>
              </w:rPr>
              <w:t>CUOTA 2</w:t>
            </w:r>
          </w:p>
        </w:tc>
      </w:tr>
      <w:tr w:rsidR="00B327C6" w:rsidRPr="008113FD" w14:paraId="1F9432B8"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20"/>
        </w:trPr>
        <w:tc>
          <w:tcPr>
            <w:tcW w:w="2268" w:type="dxa"/>
            <w:tcBorders>
              <w:top w:val="single" w:sz="4" w:space="0" w:color="auto"/>
              <w:left w:val="single" w:sz="4" w:space="0" w:color="auto"/>
              <w:bottom w:val="single" w:sz="4" w:space="0" w:color="auto"/>
              <w:right w:val="single" w:sz="4" w:space="0" w:color="auto"/>
            </w:tcBorders>
            <w:vAlign w:val="center"/>
          </w:tcPr>
          <w:p w14:paraId="1F9432B1"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Reajustes</w:t>
            </w:r>
          </w:p>
        </w:tc>
        <w:tc>
          <w:tcPr>
            <w:tcW w:w="2127" w:type="dxa"/>
            <w:tcBorders>
              <w:top w:val="single" w:sz="4" w:space="0" w:color="auto"/>
              <w:left w:val="single" w:sz="4" w:space="0" w:color="auto"/>
              <w:bottom w:val="single" w:sz="4" w:space="0" w:color="auto"/>
              <w:right w:val="single" w:sz="4" w:space="0" w:color="auto"/>
            </w:tcBorders>
            <w:vAlign w:val="center"/>
          </w:tcPr>
          <w:p w14:paraId="1F9432B2" w14:textId="77777777" w:rsidR="00B327C6" w:rsidRPr="008113FD" w:rsidRDefault="00B327C6" w:rsidP="00C6425E">
            <w:pPr>
              <w:spacing w:before="60"/>
              <w:jc w:val="center"/>
              <w:rPr>
                <w:rFonts w:ascii="Arial" w:hAnsi="Arial" w:cs="Arial"/>
                <w:b/>
                <w:sz w:val="20"/>
              </w:rPr>
            </w:pPr>
            <w:r>
              <w:rPr>
                <w:rFonts w:ascii="Arial" w:hAnsi="Arial" w:cs="Arial"/>
                <w:b/>
                <w:sz w:val="20"/>
              </w:rPr>
              <w:t>$0</w:t>
            </w:r>
          </w:p>
        </w:tc>
        <w:tc>
          <w:tcPr>
            <w:tcW w:w="160" w:type="dxa"/>
            <w:tcBorders>
              <w:left w:val="single" w:sz="4" w:space="0" w:color="auto"/>
              <w:right w:val="single" w:sz="4" w:space="0" w:color="auto"/>
            </w:tcBorders>
            <w:vAlign w:val="center"/>
          </w:tcPr>
          <w:p w14:paraId="1F9432B3"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B4"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B5"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B6"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B7" w14:textId="77777777" w:rsidR="00B327C6" w:rsidRPr="008113FD" w:rsidRDefault="00B327C6" w:rsidP="00C6425E">
            <w:pPr>
              <w:spacing w:before="60"/>
              <w:jc w:val="center"/>
              <w:rPr>
                <w:rFonts w:ascii="Arial" w:hAnsi="Arial" w:cs="Arial"/>
                <w:b/>
                <w:sz w:val="20"/>
              </w:rPr>
            </w:pPr>
          </w:p>
        </w:tc>
      </w:tr>
      <w:tr w:rsidR="00B327C6" w:rsidRPr="008113FD" w14:paraId="1F9432C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B9"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Actualización de precios</w:t>
            </w:r>
          </w:p>
        </w:tc>
        <w:tc>
          <w:tcPr>
            <w:tcW w:w="2127" w:type="dxa"/>
            <w:tcBorders>
              <w:top w:val="single" w:sz="4" w:space="0" w:color="auto"/>
              <w:left w:val="single" w:sz="4" w:space="0" w:color="auto"/>
              <w:bottom w:val="single" w:sz="4" w:space="0" w:color="auto"/>
              <w:right w:val="single" w:sz="4" w:space="0" w:color="auto"/>
            </w:tcBorders>
            <w:vAlign w:val="center"/>
          </w:tcPr>
          <w:p w14:paraId="1F9432BA" w14:textId="77777777" w:rsidR="00B327C6" w:rsidRPr="008113FD" w:rsidRDefault="00B327C6" w:rsidP="00C6425E">
            <w:pPr>
              <w:spacing w:before="60"/>
              <w:jc w:val="center"/>
              <w:rPr>
                <w:rFonts w:ascii="Arial" w:hAnsi="Arial" w:cs="Arial"/>
                <w:b/>
                <w:sz w:val="20"/>
              </w:rPr>
            </w:pPr>
            <w:r>
              <w:rPr>
                <w:rFonts w:ascii="Arial" w:hAnsi="Arial" w:cs="Arial"/>
                <w:b/>
                <w:sz w:val="20"/>
              </w:rPr>
              <w:t>$0</w:t>
            </w:r>
          </w:p>
        </w:tc>
        <w:tc>
          <w:tcPr>
            <w:tcW w:w="160" w:type="dxa"/>
            <w:tcBorders>
              <w:left w:val="single" w:sz="4" w:space="0" w:color="auto"/>
              <w:right w:val="single" w:sz="4" w:space="0" w:color="auto"/>
            </w:tcBorders>
            <w:vAlign w:val="center"/>
          </w:tcPr>
          <w:p w14:paraId="1F9432BB"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BC"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BD"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BE"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BF" w14:textId="77777777" w:rsidR="00B327C6" w:rsidRPr="008113FD" w:rsidRDefault="00B327C6" w:rsidP="00C6425E">
            <w:pPr>
              <w:spacing w:before="60"/>
              <w:jc w:val="center"/>
              <w:rPr>
                <w:rFonts w:ascii="Arial" w:hAnsi="Arial" w:cs="Arial"/>
                <w:b/>
                <w:sz w:val="20"/>
              </w:rPr>
            </w:pPr>
          </w:p>
        </w:tc>
      </w:tr>
      <w:tr w:rsidR="00B327C6" w:rsidRPr="008113FD" w14:paraId="1F9432C8"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C1"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Total del Contrato</w:t>
            </w:r>
          </w:p>
        </w:tc>
        <w:tc>
          <w:tcPr>
            <w:tcW w:w="2127" w:type="dxa"/>
            <w:tcBorders>
              <w:top w:val="single" w:sz="4" w:space="0" w:color="auto"/>
              <w:left w:val="single" w:sz="4" w:space="0" w:color="auto"/>
              <w:bottom w:val="single" w:sz="4" w:space="0" w:color="auto"/>
              <w:right w:val="single" w:sz="4" w:space="0" w:color="auto"/>
            </w:tcBorders>
            <w:vAlign w:val="center"/>
          </w:tcPr>
          <w:p w14:paraId="1F9432C2" w14:textId="4F3EE989" w:rsidR="00B327C6" w:rsidRPr="008113FD" w:rsidRDefault="00B327C6" w:rsidP="00C6425E">
            <w:pPr>
              <w:spacing w:before="60"/>
              <w:jc w:val="center"/>
              <w:rPr>
                <w:rFonts w:ascii="Arial" w:hAnsi="Arial" w:cs="Arial"/>
                <w:b/>
                <w:sz w:val="20"/>
              </w:rPr>
            </w:pPr>
            <w:r>
              <w:rPr>
                <w:rFonts w:ascii="Arial" w:hAnsi="Arial" w:cs="Arial"/>
                <w:b/>
                <w:sz w:val="20"/>
              </w:rPr>
              <w:t>$</w:t>
            </w:r>
            <w:r w:rsidRPr="00925D9F">
              <w:rPr>
                <w:rFonts w:ascii="Arial" w:hAnsi="Arial" w:cs="Arial"/>
                <w:b/>
                <w:noProof/>
                <w:sz w:val="20"/>
              </w:rPr>
              <w:t>36</w:t>
            </w:r>
            <w:r w:rsidR="00A87FF4">
              <w:rPr>
                <w:rFonts w:ascii="Arial" w:hAnsi="Arial" w:cs="Arial"/>
                <w:b/>
                <w:noProof/>
                <w:sz w:val="20"/>
              </w:rPr>
              <w:t>.</w:t>
            </w:r>
            <w:r w:rsidRPr="00925D9F">
              <w:rPr>
                <w:rFonts w:ascii="Arial" w:hAnsi="Arial" w:cs="Arial"/>
                <w:b/>
                <w:noProof/>
                <w:sz w:val="20"/>
              </w:rPr>
              <w:t>000</w:t>
            </w:r>
            <w:r w:rsidR="00A87FF4">
              <w:rPr>
                <w:rFonts w:ascii="Arial" w:hAnsi="Arial" w:cs="Arial"/>
                <w:b/>
                <w:noProof/>
                <w:sz w:val="20"/>
              </w:rPr>
              <w:t>.</w:t>
            </w:r>
            <w:r w:rsidRPr="00925D9F">
              <w:rPr>
                <w:rFonts w:ascii="Arial" w:hAnsi="Arial" w:cs="Arial"/>
                <w:b/>
                <w:noProof/>
                <w:sz w:val="20"/>
              </w:rPr>
              <w:t>000</w:t>
            </w:r>
          </w:p>
        </w:tc>
        <w:tc>
          <w:tcPr>
            <w:tcW w:w="160" w:type="dxa"/>
            <w:tcBorders>
              <w:left w:val="single" w:sz="4" w:space="0" w:color="auto"/>
              <w:right w:val="single" w:sz="4" w:space="0" w:color="auto"/>
            </w:tcBorders>
            <w:vAlign w:val="center"/>
          </w:tcPr>
          <w:p w14:paraId="1F9432C3"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C4"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C5"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C6"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C7" w14:textId="77777777" w:rsidR="00B327C6" w:rsidRPr="008113FD" w:rsidRDefault="00B327C6" w:rsidP="00C6425E">
            <w:pPr>
              <w:spacing w:before="60"/>
              <w:jc w:val="center"/>
              <w:rPr>
                <w:rFonts w:ascii="Arial" w:hAnsi="Arial" w:cs="Arial"/>
                <w:b/>
                <w:sz w:val="20"/>
              </w:rPr>
            </w:pPr>
          </w:p>
        </w:tc>
      </w:tr>
      <w:tr w:rsidR="00B327C6" w:rsidRPr="008113FD" w14:paraId="1F9432D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C9"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pagado</w:t>
            </w:r>
          </w:p>
        </w:tc>
        <w:tc>
          <w:tcPr>
            <w:tcW w:w="2127" w:type="dxa"/>
            <w:tcBorders>
              <w:top w:val="single" w:sz="4" w:space="0" w:color="auto"/>
              <w:left w:val="single" w:sz="4" w:space="0" w:color="auto"/>
              <w:bottom w:val="single" w:sz="4" w:space="0" w:color="auto"/>
              <w:right w:val="single" w:sz="4" w:space="0" w:color="auto"/>
            </w:tcBorders>
            <w:vAlign w:val="center"/>
          </w:tcPr>
          <w:p w14:paraId="1F9432CA" w14:textId="3CA880D4" w:rsidR="00B327C6" w:rsidRPr="008113FD" w:rsidRDefault="00B327C6" w:rsidP="00C6425E">
            <w:pPr>
              <w:spacing w:before="60"/>
              <w:jc w:val="center"/>
              <w:rPr>
                <w:rFonts w:ascii="Arial" w:hAnsi="Arial" w:cs="Arial"/>
                <w:b/>
                <w:sz w:val="20"/>
              </w:rPr>
            </w:pPr>
            <w:r>
              <w:rPr>
                <w:rFonts w:ascii="Arial" w:hAnsi="Arial" w:cs="Arial"/>
                <w:b/>
                <w:sz w:val="20"/>
              </w:rPr>
              <w:t>$</w:t>
            </w:r>
            <w:r w:rsidR="009F6AF6">
              <w:rPr>
                <w:rFonts w:ascii="Arial" w:hAnsi="Arial" w:cs="Arial"/>
                <w:b/>
                <w:sz w:val="20"/>
              </w:rPr>
              <w:t>12</w:t>
            </w:r>
            <w:r w:rsidR="00E77062">
              <w:rPr>
                <w:rFonts w:ascii="Arial" w:hAnsi="Arial" w:cs="Arial"/>
                <w:b/>
                <w:sz w:val="20"/>
              </w:rPr>
              <w:t>.000.000</w:t>
            </w:r>
          </w:p>
        </w:tc>
        <w:tc>
          <w:tcPr>
            <w:tcW w:w="160" w:type="dxa"/>
            <w:tcBorders>
              <w:left w:val="single" w:sz="4" w:space="0" w:color="auto"/>
              <w:right w:val="single" w:sz="4" w:space="0" w:color="auto"/>
            </w:tcBorders>
            <w:vAlign w:val="center"/>
          </w:tcPr>
          <w:p w14:paraId="1F9432CB"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CC"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CD"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CE"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CF" w14:textId="77777777" w:rsidR="00B327C6" w:rsidRPr="008113FD" w:rsidRDefault="00B327C6" w:rsidP="00C6425E">
            <w:pPr>
              <w:spacing w:before="60"/>
              <w:jc w:val="center"/>
              <w:rPr>
                <w:rFonts w:ascii="Arial" w:hAnsi="Arial" w:cs="Arial"/>
                <w:b/>
                <w:sz w:val="20"/>
              </w:rPr>
            </w:pPr>
          </w:p>
        </w:tc>
      </w:tr>
      <w:tr w:rsidR="00B327C6" w:rsidRPr="008113FD" w14:paraId="1F9432D8"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D1"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causado que no se ha pagado</w:t>
            </w:r>
          </w:p>
        </w:tc>
        <w:tc>
          <w:tcPr>
            <w:tcW w:w="2127" w:type="dxa"/>
            <w:tcBorders>
              <w:top w:val="single" w:sz="4" w:space="0" w:color="auto"/>
              <w:left w:val="single" w:sz="4" w:space="0" w:color="auto"/>
              <w:bottom w:val="single" w:sz="4" w:space="0" w:color="auto"/>
              <w:right w:val="single" w:sz="4" w:space="0" w:color="auto"/>
            </w:tcBorders>
            <w:vAlign w:val="center"/>
          </w:tcPr>
          <w:p w14:paraId="1F9432D2" w14:textId="6E16E931" w:rsidR="00B327C6" w:rsidRPr="008113FD" w:rsidRDefault="00B327C6" w:rsidP="00C6425E">
            <w:pPr>
              <w:spacing w:before="60"/>
              <w:jc w:val="center"/>
              <w:rPr>
                <w:rFonts w:ascii="Arial" w:hAnsi="Arial" w:cs="Arial"/>
                <w:b/>
                <w:sz w:val="20"/>
              </w:rPr>
            </w:pPr>
            <w:r>
              <w:rPr>
                <w:rFonts w:ascii="Arial" w:hAnsi="Arial" w:cs="Arial"/>
                <w:b/>
                <w:sz w:val="20"/>
              </w:rPr>
              <w:t>$</w:t>
            </w:r>
            <w:r w:rsidRPr="00925D9F">
              <w:rPr>
                <w:rFonts w:ascii="Arial" w:hAnsi="Arial" w:cs="Arial"/>
                <w:b/>
                <w:noProof/>
                <w:sz w:val="20"/>
              </w:rPr>
              <w:t>6</w:t>
            </w:r>
            <w:r w:rsidR="00A87FF4">
              <w:rPr>
                <w:rFonts w:ascii="Arial" w:hAnsi="Arial" w:cs="Arial"/>
                <w:b/>
                <w:noProof/>
                <w:sz w:val="20"/>
              </w:rPr>
              <w:t>.</w:t>
            </w:r>
            <w:r w:rsidRPr="00925D9F">
              <w:rPr>
                <w:rFonts w:ascii="Arial" w:hAnsi="Arial" w:cs="Arial"/>
                <w:b/>
                <w:noProof/>
                <w:sz w:val="20"/>
              </w:rPr>
              <w:t>000</w:t>
            </w:r>
            <w:r w:rsidR="00A87FF4">
              <w:rPr>
                <w:rFonts w:ascii="Arial" w:hAnsi="Arial" w:cs="Arial"/>
                <w:b/>
                <w:noProof/>
                <w:sz w:val="20"/>
              </w:rPr>
              <w:t>.</w:t>
            </w:r>
            <w:r w:rsidRPr="00925D9F">
              <w:rPr>
                <w:rFonts w:ascii="Arial" w:hAnsi="Arial" w:cs="Arial"/>
                <w:b/>
                <w:noProof/>
                <w:sz w:val="20"/>
              </w:rPr>
              <w:t>000</w:t>
            </w:r>
          </w:p>
        </w:tc>
        <w:tc>
          <w:tcPr>
            <w:tcW w:w="160" w:type="dxa"/>
            <w:tcBorders>
              <w:left w:val="single" w:sz="4" w:space="0" w:color="auto"/>
              <w:bottom w:val="nil"/>
              <w:right w:val="single" w:sz="4" w:space="0" w:color="auto"/>
            </w:tcBorders>
            <w:vAlign w:val="center"/>
          </w:tcPr>
          <w:p w14:paraId="1F9432D3"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D4"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D5"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D6"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D7" w14:textId="77777777" w:rsidR="00B327C6" w:rsidRPr="008113FD" w:rsidRDefault="00B327C6" w:rsidP="00C6425E">
            <w:pPr>
              <w:spacing w:before="60"/>
              <w:jc w:val="center"/>
              <w:rPr>
                <w:rFonts w:ascii="Arial" w:hAnsi="Arial" w:cs="Arial"/>
                <w:b/>
                <w:sz w:val="20"/>
              </w:rPr>
            </w:pPr>
          </w:p>
        </w:tc>
      </w:tr>
      <w:tr w:rsidR="00B327C6" w:rsidRPr="008113FD" w14:paraId="1F9432E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D9"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total ejecutado</w:t>
            </w:r>
          </w:p>
        </w:tc>
        <w:tc>
          <w:tcPr>
            <w:tcW w:w="2127" w:type="dxa"/>
            <w:tcBorders>
              <w:top w:val="single" w:sz="4" w:space="0" w:color="auto"/>
              <w:left w:val="single" w:sz="4" w:space="0" w:color="auto"/>
              <w:bottom w:val="single" w:sz="4" w:space="0" w:color="auto"/>
              <w:right w:val="single" w:sz="4" w:space="0" w:color="auto"/>
            </w:tcBorders>
            <w:vAlign w:val="center"/>
          </w:tcPr>
          <w:p w14:paraId="1F9432DA" w14:textId="609A5E82" w:rsidR="00B327C6" w:rsidRPr="008113FD" w:rsidRDefault="00B327C6" w:rsidP="00C6425E">
            <w:pPr>
              <w:spacing w:before="60"/>
              <w:jc w:val="center"/>
              <w:rPr>
                <w:rFonts w:ascii="Arial" w:hAnsi="Arial" w:cs="Arial"/>
                <w:b/>
                <w:sz w:val="20"/>
              </w:rPr>
            </w:pPr>
            <w:r>
              <w:rPr>
                <w:rFonts w:ascii="Arial" w:hAnsi="Arial" w:cs="Arial"/>
                <w:b/>
                <w:sz w:val="20"/>
              </w:rPr>
              <w:t>$</w:t>
            </w:r>
            <w:r w:rsidR="00CC3496">
              <w:rPr>
                <w:rFonts w:ascii="Arial" w:hAnsi="Arial" w:cs="Arial"/>
                <w:b/>
                <w:noProof/>
                <w:sz w:val="20"/>
              </w:rPr>
              <w:t>1</w:t>
            </w:r>
            <w:r w:rsidR="000012BF">
              <w:rPr>
                <w:rFonts w:ascii="Arial" w:hAnsi="Arial" w:cs="Arial"/>
                <w:b/>
                <w:noProof/>
                <w:sz w:val="20"/>
              </w:rPr>
              <w:t>8</w:t>
            </w:r>
            <w:r w:rsidR="00A87FF4">
              <w:rPr>
                <w:rFonts w:ascii="Arial" w:hAnsi="Arial" w:cs="Arial"/>
                <w:b/>
                <w:noProof/>
                <w:sz w:val="20"/>
              </w:rPr>
              <w:t>.</w:t>
            </w:r>
            <w:r w:rsidRPr="00925D9F">
              <w:rPr>
                <w:rFonts w:ascii="Arial" w:hAnsi="Arial" w:cs="Arial"/>
                <w:b/>
                <w:noProof/>
                <w:sz w:val="20"/>
              </w:rPr>
              <w:t>000</w:t>
            </w:r>
            <w:r w:rsidR="00A87FF4">
              <w:rPr>
                <w:rFonts w:ascii="Arial" w:hAnsi="Arial" w:cs="Arial"/>
                <w:b/>
                <w:noProof/>
                <w:sz w:val="20"/>
              </w:rPr>
              <w:t>.</w:t>
            </w:r>
            <w:r w:rsidRPr="00925D9F">
              <w:rPr>
                <w:rFonts w:ascii="Arial" w:hAnsi="Arial" w:cs="Arial"/>
                <w:b/>
                <w:noProof/>
                <w:sz w:val="20"/>
              </w:rPr>
              <w:t>000</w:t>
            </w:r>
          </w:p>
        </w:tc>
        <w:tc>
          <w:tcPr>
            <w:tcW w:w="160" w:type="dxa"/>
            <w:tcBorders>
              <w:left w:val="single" w:sz="4" w:space="0" w:color="auto"/>
              <w:bottom w:val="nil"/>
              <w:right w:val="single" w:sz="4" w:space="0" w:color="auto"/>
            </w:tcBorders>
            <w:vAlign w:val="center"/>
          </w:tcPr>
          <w:p w14:paraId="1F9432DB"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DC"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DD"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DE"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DF" w14:textId="77777777" w:rsidR="00B327C6" w:rsidRPr="008113FD" w:rsidRDefault="00B327C6" w:rsidP="00C6425E">
            <w:pPr>
              <w:spacing w:before="60"/>
              <w:jc w:val="center"/>
              <w:rPr>
                <w:rFonts w:ascii="Arial" w:hAnsi="Arial" w:cs="Arial"/>
                <w:b/>
                <w:sz w:val="20"/>
              </w:rPr>
            </w:pPr>
          </w:p>
        </w:tc>
      </w:tr>
      <w:tr w:rsidR="00B327C6" w:rsidRPr="008113FD" w14:paraId="1F9432E8"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E1"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saldo por ejecutar</w:t>
            </w:r>
          </w:p>
        </w:tc>
        <w:tc>
          <w:tcPr>
            <w:tcW w:w="2127" w:type="dxa"/>
            <w:tcBorders>
              <w:top w:val="single" w:sz="4" w:space="0" w:color="auto"/>
              <w:left w:val="single" w:sz="4" w:space="0" w:color="auto"/>
              <w:bottom w:val="single" w:sz="4" w:space="0" w:color="auto"/>
              <w:right w:val="single" w:sz="4" w:space="0" w:color="auto"/>
            </w:tcBorders>
            <w:vAlign w:val="center"/>
          </w:tcPr>
          <w:p w14:paraId="1F9432E2" w14:textId="75D90DC9" w:rsidR="00B327C6" w:rsidRPr="004B37BB" w:rsidRDefault="00B327C6" w:rsidP="00C6425E">
            <w:pPr>
              <w:spacing w:before="60"/>
              <w:jc w:val="center"/>
              <w:rPr>
                <w:rFonts w:ascii="Arial" w:hAnsi="Arial" w:cs="Arial"/>
                <w:b/>
                <w:sz w:val="20"/>
              </w:rPr>
            </w:pPr>
            <w:r>
              <w:rPr>
                <w:rFonts w:ascii="Arial" w:hAnsi="Arial" w:cs="Arial"/>
                <w:b/>
                <w:sz w:val="20"/>
              </w:rPr>
              <w:t>$</w:t>
            </w:r>
            <w:r w:rsidR="000012BF">
              <w:rPr>
                <w:rFonts w:ascii="Arial" w:hAnsi="Arial" w:cs="Arial"/>
                <w:b/>
                <w:noProof/>
                <w:sz w:val="20"/>
              </w:rPr>
              <w:t>18</w:t>
            </w:r>
            <w:r w:rsidR="000B35C9">
              <w:rPr>
                <w:rFonts w:ascii="Arial" w:hAnsi="Arial" w:cs="Arial"/>
                <w:b/>
                <w:noProof/>
                <w:sz w:val="20"/>
              </w:rPr>
              <w:t>.</w:t>
            </w:r>
            <w:r w:rsidRPr="00925D9F">
              <w:rPr>
                <w:rFonts w:ascii="Arial" w:hAnsi="Arial" w:cs="Arial"/>
                <w:b/>
                <w:noProof/>
                <w:sz w:val="20"/>
              </w:rPr>
              <w:t>000</w:t>
            </w:r>
            <w:r w:rsidR="000B35C9">
              <w:rPr>
                <w:rFonts w:ascii="Arial" w:hAnsi="Arial" w:cs="Arial"/>
                <w:b/>
                <w:noProof/>
                <w:sz w:val="20"/>
              </w:rPr>
              <w:t>.</w:t>
            </w:r>
            <w:r w:rsidRPr="00925D9F">
              <w:rPr>
                <w:rFonts w:ascii="Arial" w:hAnsi="Arial" w:cs="Arial"/>
                <w:b/>
                <w:noProof/>
                <w:sz w:val="20"/>
              </w:rPr>
              <w:t>000</w:t>
            </w:r>
          </w:p>
        </w:tc>
        <w:tc>
          <w:tcPr>
            <w:tcW w:w="160" w:type="dxa"/>
            <w:tcBorders>
              <w:left w:val="single" w:sz="4" w:space="0" w:color="auto"/>
              <w:right w:val="single" w:sz="4" w:space="0" w:color="auto"/>
            </w:tcBorders>
            <w:vAlign w:val="center"/>
          </w:tcPr>
          <w:p w14:paraId="1F9432E3"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E4"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E5"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E6"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E7" w14:textId="77777777" w:rsidR="00B327C6" w:rsidRPr="008113FD" w:rsidRDefault="00B327C6" w:rsidP="00C6425E">
            <w:pPr>
              <w:spacing w:before="60"/>
              <w:jc w:val="center"/>
              <w:rPr>
                <w:rFonts w:ascii="Arial" w:hAnsi="Arial" w:cs="Arial"/>
                <w:b/>
                <w:sz w:val="20"/>
              </w:rPr>
            </w:pPr>
          </w:p>
        </w:tc>
      </w:tr>
      <w:tr w:rsidR="00B327C6" w:rsidRPr="008113FD" w14:paraId="1F9432F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E9"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Intereses moratorios</w:t>
            </w:r>
          </w:p>
        </w:tc>
        <w:tc>
          <w:tcPr>
            <w:tcW w:w="2127" w:type="dxa"/>
            <w:tcBorders>
              <w:top w:val="single" w:sz="4" w:space="0" w:color="auto"/>
              <w:left w:val="single" w:sz="4" w:space="0" w:color="auto"/>
              <w:bottom w:val="single" w:sz="4" w:space="0" w:color="auto"/>
              <w:right w:val="single" w:sz="4" w:space="0" w:color="auto"/>
            </w:tcBorders>
            <w:vAlign w:val="center"/>
          </w:tcPr>
          <w:p w14:paraId="1F9432EA" w14:textId="77777777" w:rsidR="00B327C6" w:rsidRPr="008113FD" w:rsidRDefault="00B327C6" w:rsidP="00C6425E">
            <w:pPr>
              <w:spacing w:before="60"/>
              <w:jc w:val="center"/>
              <w:rPr>
                <w:rFonts w:ascii="Arial" w:hAnsi="Arial" w:cs="Arial"/>
                <w:sz w:val="20"/>
              </w:rPr>
            </w:pPr>
            <w:r>
              <w:rPr>
                <w:rFonts w:ascii="Arial" w:hAnsi="Arial" w:cs="Arial"/>
                <w:b/>
                <w:sz w:val="20"/>
              </w:rPr>
              <w:t>$0</w:t>
            </w:r>
          </w:p>
        </w:tc>
        <w:tc>
          <w:tcPr>
            <w:tcW w:w="160" w:type="dxa"/>
            <w:tcBorders>
              <w:left w:val="single" w:sz="4" w:space="0" w:color="auto"/>
              <w:bottom w:val="nil"/>
              <w:right w:val="single" w:sz="4" w:space="0" w:color="auto"/>
            </w:tcBorders>
            <w:vAlign w:val="center"/>
          </w:tcPr>
          <w:p w14:paraId="1F9432EB"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EC"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ED"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EE"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EF" w14:textId="77777777" w:rsidR="00B327C6" w:rsidRPr="008113FD" w:rsidRDefault="00B327C6" w:rsidP="00C6425E">
            <w:pPr>
              <w:spacing w:before="60"/>
              <w:jc w:val="center"/>
              <w:rPr>
                <w:rFonts w:ascii="Arial" w:hAnsi="Arial" w:cs="Arial"/>
                <w:b/>
                <w:sz w:val="20"/>
              </w:rPr>
            </w:pPr>
          </w:p>
        </w:tc>
      </w:tr>
    </w:tbl>
    <w:p w14:paraId="1F9432F1" w14:textId="77777777" w:rsidR="00B327C6" w:rsidRDefault="00B327C6" w:rsidP="0004001A"/>
    <w:p w14:paraId="1F9432F2" w14:textId="77777777" w:rsidR="00B327C6" w:rsidRDefault="00B327C6" w:rsidP="0004001A"/>
    <w:p w14:paraId="7C346A8A" w14:textId="77777777" w:rsidR="00633B0D" w:rsidRDefault="00633B0D" w:rsidP="0004001A"/>
    <w:p w14:paraId="43178A7A" w14:textId="77777777" w:rsidR="00633B0D" w:rsidRDefault="00633B0D" w:rsidP="0004001A"/>
    <w:p w14:paraId="1689FB91" w14:textId="77777777" w:rsidR="00633B0D" w:rsidRDefault="00633B0D" w:rsidP="0004001A"/>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B327C6" w:rsidRPr="008113FD" w14:paraId="1F9432F4" w14:textId="77777777" w:rsidTr="0004001A">
        <w:trPr>
          <w:trHeight w:val="271"/>
        </w:trPr>
        <w:tc>
          <w:tcPr>
            <w:tcW w:w="9923" w:type="dxa"/>
            <w:tcBorders>
              <w:top w:val="single" w:sz="4" w:space="0" w:color="auto"/>
              <w:left w:val="single" w:sz="4" w:space="0" w:color="auto"/>
              <w:bottom w:val="single" w:sz="4" w:space="0" w:color="auto"/>
              <w:right w:val="single" w:sz="4" w:space="0" w:color="auto"/>
            </w:tcBorders>
            <w:shd w:val="clear" w:color="auto" w:fill="C0C0C0"/>
            <w:vAlign w:val="center"/>
          </w:tcPr>
          <w:p w14:paraId="1F9432F3" w14:textId="77777777" w:rsidR="00B327C6" w:rsidRPr="008113FD" w:rsidRDefault="00B327C6" w:rsidP="00C6425E">
            <w:pPr>
              <w:rPr>
                <w:rFonts w:ascii="Arial" w:hAnsi="Arial" w:cs="Arial"/>
                <w:b/>
                <w:bCs/>
                <w:sz w:val="18"/>
                <w:szCs w:val="18"/>
              </w:rPr>
            </w:pPr>
            <w:r>
              <w:br w:type="page"/>
            </w:r>
            <w:r>
              <w:rPr>
                <w:rFonts w:ascii="Arial" w:hAnsi="Arial" w:cs="Arial"/>
                <w:b/>
                <w:bCs/>
                <w:sz w:val="18"/>
                <w:szCs w:val="18"/>
              </w:rPr>
              <w:t>SEGUIMIENTO</w:t>
            </w:r>
          </w:p>
        </w:tc>
      </w:tr>
      <w:tr w:rsidR="00A94225" w:rsidRPr="008113FD" w14:paraId="1D3F2204" w14:textId="77777777" w:rsidTr="00A94225">
        <w:trPr>
          <w:trHeight w:val="271"/>
        </w:trPr>
        <w:tc>
          <w:tcPr>
            <w:tcW w:w="9923" w:type="dxa"/>
            <w:tcBorders>
              <w:top w:val="single" w:sz="4" w:space="0" w:color="auto"/>
              <w:left w:val="single" w:sz="4" w:space="0" w:color="auto"/>
              <w:bottom w:val="single" w:sz="4" w:space="0" w:color="auto"/>
              <w:right w:val="single" w:sz="4" w:space="0" w:color="auto"/>
            </w:tcBorders>
            <w:vAlign w:val="center"/>
          </w:tcPr>
          <w:p w14:paraId="1A08A835" w14:textId="77777777" w:rsidR="00A94225" w:rsidRDefault="00A94225" w:rsidP="00A94225">
            <w:pPr>
              <w:rPr>
                <w:rFonts w:ascii="Arial" w:hAnsi="Arial" w:cs="Arial"/>
                <w:b/>
                <w:sz w:val="20"/>
              </w:rPr>
            </w:pPr>
            <w:r>
              <w:rPr>
                <w:rFonts w:ascii="Arial" w:hAnsi="Arial" w:cs="Arial"/>
                <w:b/>
                <w:sz w:val="20"/>
              </w:rPr>
              <w:t>Seguimiento financiero y contable según corresponda, si es aplicable se hace la anotación; si no lo es, se escribe NO APLICA. Si es necesaria otra información financiera o contable se puede agregar.</w:t>
            </w:r>
          </w:p>
          <w:p w14:paraId="5929A7EF" w14:textId="77777777" w:rsidR="00A94225" w:rsidRDefault="00A94225" w:rsidP="00A94225">
            <w:pPr>
              <w:rPr>
                <w:rFonts w:ascii="Arial" w:hAnsi="Arial" w:cs="Arial"/>
                <w:b/>
                <w:sz w:val="20"/>
              </w:rPr>
            </w:pPr>
          </w:p>
          <w:p w14:paraId="2E1C5BE2" w14:textId="77777777" w:rsidR="00A94225" w:rsidRDefault="00A94225" w:rsidP="00A94225">
            <w:pPr>
              <w:rPr>
                <w:rFonts w:ascii="Arial" w:hAnsi="Arial" w:cs="Arial"/>
                <w:b/>
                <w:sz w:val="20"/>
              </w:rPr>
            </w:pPr>
          </w:p>
          <w:p w14:paraId="10FDC1B3" w14:textId="77777777" w:rsidR="00A94225" w:rsidRDefault="00A94225" w:rsidP="00A94225">
            <w:pPr>
              <w:numPr>
                <w:ilvl w:val="0"/>
                <w:numId w:val="3"/>
              </w:numPr>
              <w:jc w:val="both"/>
              <w:rPr>
                <w:rFonts w:ascii="Arial" w:hAnsi="Arial" w:cs="Arial"/>
                <w:b/>
                <w:sz w:val="20"/>
              </w:rPr>
            </w:pPr>
            <w:r>
              <w:rPr>
                <w:rFonts w:ascii="Arial" w:hAnsi="Arial" w:cs="Arial"/>
                <w:b/>
                <w:sz w:val="20"/>
              </w:rPr>
              <w:t>Seguimiento de la gestión financiera del contrato, incluyendo el registro presupuestal, la planeación de los pagos previstos y la disponibilidad de caja: NO APLICA</w:t>
            </w:r>
          </w:p>
          <w:p w14:paraId="71FCA646" w14:textId="77777777" w:rsidR="00A94225" w:rsidRDefault="00A94225" w:rsidP="00A94225">
            <w:pPr>
              <w:numPr>
                <w:ilvl w:val="0"/>
                <w:numId w:val="3"/>
              </w:numPr>
              <w:jc w:val="both"/>
              <w:rPr>
                <w:rFonts w:ascii="Arial" w:hAnsi="Arial" w:cs="Arial"/>
                <w:b/>
                <w:sz w:val="20"/>
              </w:rPr>
            </w:pPr>
            <w:r>
              <w:rPr>
                <w:rFonts w:ascii="Arial" w:hAnsi="Arial" w:cs="Arial"/>
                <w:b/>
                <w:sz w:val="20"/>
              </w:rPr>
              <w:t>Documentos necesarios para efectuar los pagos al contratista, incluyendo el recibo a satisfacción de los bienes o servicios objeto del contrato: NO APLICA</w:t>
            </w:r>
          </w:p>
          <w:p w14:paraId="0483B8C1" w14:textId="77777777" w:rsidR="00A94225" w:rsidRDefault="00A94225" w:rsidP="00A94225">
            <w:pPr>
              <w:numPr>
                <w:ilvl w:val="0"/>
                <w:numId w:val="3"/>
              </w:numPr>
              <w:jc w:val="both"/>
              <w:rPr>
                <w:rFonts w:ascii="Arial" w:hAnsi="Arial" w:cs="Arial"/>
                <w:b/>
                <w:sz w:val="20"/>
              </w:rPr>
            </w:pPr>
            <w:r>
              <w:rPr>
                <w:rFonts w:ascii="Arial" w:hAnsi="Arial" w:cs="Arial"/>
                <w:b/>
                <w:sz w:val="20"/>
              </w:rPr>
              <w:t>Pagos y ajustes que se hagan y balance presupuestal del contrato para efecto de pago y de liquidación del mismo: NO APLICA</w:t>
            </w:r>
          </w:p>
          <w:p w14:paraId="4C537830" w14:textId="77777777" w:rsidR="00A94225" w:rsidRDefault="00A94225" w:rsidP="00A94225">
            <w:pPr>
              <w:numPr>
                <w:ilvl w:val="0"/>
                <w:numId w:val="3"/>
              </w:numPr>
              <w:jc w:val="both"/>
              <w:rPr>
                <w:rFonts w:ascii="Arial" w:hAnsi="Arial" w:cs="Arial"/>
                <w:b/>
                <w:sz w:val="20"/>
              </w:rPr>
            </w:pPr>
            <w:r>
              <w:rPr>
                <w:rFonts w:ascii="Arial" w:hAnsi="Arial" w:cs="Arial"/>
                <w:b/>
                <w:sz w:val="20"/>
              </w:rPr>
              <w:t>Entrega de los anticipos pactados al contratista, y la adecuada amortización del mismo, en los términos de la ley y del contrato: NO APLICA</w:t>
            </w:r>
          </w:p>
          <w:p w14:paraId="3936AC7E" w14:textId="77777777" w:rsidR="00A94225" w:rsidRDefault="00A94225" w:rsidP="00A94225">
            <w:pPr>
              <w:numPr>
                <w:ilvl w:val="0"/>
                <w:numId w:val="3"/>
              </w:numPr>
              <w:jc w:val="both"/>
              <w:rPr>
                <w:rFonts w:ascii="Arial" w:hAnsi="Arial" w:cs="Arial"/>
                <w:b/>
                <w:sz w:val="20"/>
              </w:rPr>
            </w:pPr>
            <w:r>
              <w:rPr>
                <w:rFonts w:ascii="Arial" w:hAnsi="Arial" w:cs="Arial"/>
                <w:b/>
                <w:sz w:val="20"/>
              </w:rPr>
              <w:t>Actividades adicionales que impliquen aumento del valor o modificación del objeto del contrato cuentan con autorización y se encuentran justificados técnica, presupuestal y jurídicamente: NO APLICA</w:t>
            </w:r>
          </w:p>
          <w:p w14:paraId="01843C90" w14:textId="77777777" w:rsidR="00A94225" w:rsidRDefault="00A94225" w:rsidP="00A94225">
            <w:pPr>
              <w:numPr>
                <w:ilvl w:val="0"/>
                <w:numId w:val="3"/>
              </w:numPr>
              <w:jc w:val="both"/>
              <w:rPr>
                <w:rFonts w:ascii="Arial" w:hAnsi="Arial" w:cs="Arial"/>
                <w:b/>
                <w:sz w:val="20"/>
              </w:rPr>
            </w:pPr>
            <w:r>
              <w:rPr>
                <w:rFonts w:ascii="Arial" w:hAnsi="Arial" w:cs="Arial"/>
                <w:b/>
                <w:sz w:val="20"/>
              </w:rPr>
              <w:t>Trámites para la liquidación del contrato y entrega de los documentos soporte que correspondan para efectuarla: NO APLICA</w:t>
            </w:r>
          </w:p>
          <w:p w14:paraId="49140B2C" w14:textId="77777777" w:rsidR="00A94225" w:rsidRDefault="00A94225" w:rsidP="00A94225">
            <w:pPr>
              <w:numPr>
                <w:ilvl w:val="0"/>
                <w:numId w:val="3"/>
              </w:numPr>
              <w:rPr>
                <w:rFonts w:ascii="Arial" w:hAnsi="Arial" w:cs="Arial"/>
                <w:b/>
                <w:sz w:val="20"/>
              </w:rPr>
            </w:pPr>
            <w:r>
              <w:rPr>
                <w:rFonts w:ascii="Arial" w:hAnsi="Arial" w:cs="Arial"/>
                <w:b/>
                <w:sz w:val="20"/>
              </w:rPr>
              <w:t>Costo de actividades por entregables: NO APLICA</w:t>
            </w:r>
          </w:p>
          <w:p w14:paraId="03BDA3BC" w14:textId="77777777" w:rsidR="00A94225" w:rsidRDefault="00A94225" w:rsidP="00C6425E"/>
        </w:tc>
      </w:tr>
      <w:tr w:rsidR="00B327C6" w:rsidRPr="008113FD" w14:paraId="1F943316" w14:textId="77777777" w:rsidTr="00E0215B">
        <w:tblPrEx>
          <w:tblBorders>
            <w:insideH w:val="single" w:sz="4" w:space="0" w:color="auto"/>
            <w:insideV w:val="single" w:sz="4" w:space="0" w:color="auto"/>
          </w:tblBorders>
        </w:tblPrEx>
        <w:trPr>
          <w:cantSplit/>
          <w:trHeight w:val="1206"/>
        </w:trPr>
        <w:tc>
          <w:tcPr>
            <w:tcW w:w="9923" w:type="dxa"/>
            <w:tcBorders>
              <w:top w:val="single" w:sz="4" w:space="0" w:color="C0C0C0"/>
              <w:left w:val="single" w:sz="4" w:space="0" w:color="C0C0C0"/>
              <w:bottom w:val="single" w:sz="4" w:space="0" w:color="C0C0C0"/>
              <w:right w:val="single" w:sz="4" w:space="0" w:color="C0C0C0"/>
            </w:tcBorders>
            <w:vAlign w:val="center"/>
          </w:tcPr>
          <w:p w14:paraId="1F9432FF" w14:textId="77777777" w:rsidR="00B327C6" w:rsidRDefault="00B327C6" w:rsidP="00BA51F6">
            <w:pPr>
              <w:rPr>
                <w:rFonts w:ascii="Arial" w:hAnsi="Arial" w:cs="Arial"/>
                <w:b/>
                <w:sz w:val="20"/>
              </w:rPr>
            </w:pPr>
          </w:p>
          <w:p w14:paraId="1F943300" w14:textId="77777777" w:rsidR="00B327C6" w:rsidRDefault="00B327C6" w:rsidP="00BA51F6">
            <w:pPr>
              <w:rPr>
                <w:rFonts w:ascii="Arial" w:hAnsi="Arial" w:cs="Arial"/>
                <w:b/>
                <w:sz w:val="20"/>
              </w:rPr>
            </w:pPr>
            <w:r>
              <w:rPr>
                <w:rFonts w:ascii="Arial" w:hAnsi="Arial" w:cs="Arial"/>
                <w:b/>
                <w:sz w:val="20"/>
              </w:rPr>
              <w:t>DESCRIPCIÓN ENTREGABLES                              VALOR                                                 VALOR TOTAL</w:t>
            </w:r>
          </w:p>
          <w:p w14:paraId="1F943301" w14:textId="77777777" w:rsidR="00B327C6" w:rsidRDefault="00B327C6" w:rsidP="00BA51F6">
            <w:pPr>
              <w:rPr>
                <w:rFonts w:ascii="Arial" w:hAnsi="Arial" w:cs="Arial"/>
                <w:b/>
                <w:sz w:val="20"/>
              </w:rPr>
            </w:pPr>
          </w:p>
          <w:p w14:paraId="1F943302" w14:textId="77777777" w:rsidR="00B327C6" w:rsidRDefault="00B327C6" w:rsidP="00C16AB3">
            <w:pPr>
              <w:rPr>
                <w:rFonts w:ascii="Arial" w:hAnsi="Arial" w:cs="Arial"/>
                <w:b/>
                <w:sz w:val="20"/>
              </w:rPr>
            </w:pPr>
            <w:r>
              <w:rPr>
                <w:rFonts w:ascii="Arial" w:hAnsi="Arial" w:cs="Arial"/>
                <w:b/>
                <w:sz w:val="20"/>
              </w:rPr>
              <w:t>Entregable 1:                                                              $                                                            $</w:t>
            </w:r>
          </w:p>
          <w:p w14:paraId="1F943303" w14:textId="77777777" w:rsidR="00B327C6" w:rsidRDefault="00B327C6" w:rsidP="00C16AB3">
            <w:pPr>
              <w:rPr>
                <w:rFonts w:ascii="Arial" w:hAnsi="Arial" w:cs="Arial"/>
                <w:b/>
                <w:sz w:val="20"/>
              </w:rPr>
            </w:pPr>
            <w:r>
              <w:rPr>
                <w:rFonts w:ascii="Arial" w:hAnsi="Arial" w:cs="Arial"/>
                <w:b/>
                <w:sz w:val="20"/>
              </w:rPr>
              <w:t>Actividades:</w:t>
            </w:r>
          </w:p>
          <w:p w14:paraId="1F943304" w14:textId="77777777" w:rsidR="00B327C6" w:rsidRDefault="00B327C6" w:rsidP="00C16AB3">
            <w:pPr>
              <w:rPr>
                <w:rFonts w:ascii="Arial" w:hAnsi="Arial" w:cs="Arial"/>
                <w:b/>
                <w:sz w:val="20"/>
              </w:rPr>
            </w:pPr>
          </w:p>
          <w:p w14:paraId="1F943305" w14:textId="77777777" w:rsidR="00B327C6" w:rsidRDefault="00B327C6" w:rsidP="00C16AB3">
            <w:pPr>
              <w:rPr>
                <w:rFonts w:ascii="Arial" w:hAnsi="Arial" w:cs="Arial"/>
                <w:b/>
                <w:sz w:val="20"/>
              </w:rPr>
            </w:pPr>
          </w:p>
          <w:p w14:paraId="1F943306" w14:textId="77777777" w:rsidR="00B327C6" w:rsidRDefault="00B327C6" w:rsidP="00C16AB3">
            <w:pPr>
              <w:rPr>
                <w:rFonts w:ascii="Arial" w:hAnsi="Arial" w:cs="Arial"/>
                <w:b/>
                <w:sz w:val="20"/>
              </w:rPr>
            </w:pPr>
          </w:p>
          <w:p w14:paraId="1F943307" w14:textId="77777777" w:rsidR="00B327C6" w:rsidRDefault="00B327C6" w:rsidP="00C16AB3">
            <w:pPr>
              <w:rPr>
                <w:rFonts w:ascii="Arial" w:hAnsi="Arial" w:cs="Arial"/>
                <w:b/>
                <w:sz w:val="20"/>
              </w:rPr>
            </w:pPr>
            <w:r>
              <w:rPr>
                <w:rFonts w:ascii="Arial" w:hAnsi="Arial" w:cs="Arial"/>
                <w:b/>
                <w:sz w:val="20"/>
              </w:rPr>
              <w:t>Entregable 2:                                                             $                                                            $</w:t>
            </w:r>
          </w:p>
          <w:p w14:paraId="1F943308" w14:textId="77777777" w:rsidR="00B327C6" w:rsidRDefault="00B327C6" w:rsidP="00E0570C">
            <w:pPr>
              <w:rPr>
                <w:rFonts w:ascii="Arial" w:hAnsi="Arial" w:cs="Arial"/>
                <w:b/>
                <w:sz w:val="20"/>
              </w:rPr>
            </w:pPr>
            <w:r>
              <w:rPr>
                <w:rFonts w:ascii="Arial" w:hAnsi="Arial" w:cs="Arial"/>
                <w:b/>
                <w:sz w:val="20"/>
              </w:rPr>
              <w:t>Actividades:</w:t>
            </w:r>
          </w:p>
          <w:p w14:paraId="1F943309" w14:textId="77777777" w:rsidR="00B327C6" w:rsidRDefault="00B327C6" w:rsidP="00C16AB3">
            <w:pPr>
              <w:rPr>
                <w:rFonts w:ascii="Arial" w:hAnsi="Arial" w:cs="Arial"/>
                <w:b/>
                <w:sz w:val="20"/>
              </w:rPr>
            </w:pPr>
          </w:p>
          <w:p w14:paraId="1F94330A" w14:textId="77777777" w:rsidR="00B327C6" w:rsidRDefault="00B327C6" w:rsidP="00C16AB3">
            <w:pPr>
              <w:rPr>
                <w:rFonts w:ascii="Arial" w:hAnsi="Arial" w:cs="Arial"/>
                <w:b/>
                <w:sz w:val="20"/>
              </w:rPr>
            </w:pPr>
          </w:p>
          <w:p w14:paraId="1F94330B" w14:textId="77777777" w:rsidR="00B327C6" w:rsidRDefault="00B327C6" w:rsidP="00C16AB3">
            <w:pPr>
              <w:rPr>
                <w:rFonts w:ascii="Arial" w:hAnsi="Arial" w:cs="Arial"/>
                <w:b/>
                <w:sz w:val="20"/>
              </w:rPr>
            </w:pPr>
            <w:r>
              <w:rPr>
                <w:rFonts w:ascii="Arial" w:hAnsi="Arial" w:cs="Arial"/>
                <w:b/>
                <w:sz w:val="20"/>
              </w:rPr>
              <w:t>Entregable 3:                                                             $                                                            $</w:t>
            </w:r>
          </w:p>
          <w:p w14:paraId="1F94330C" w14:textId="77777777" w:rsidR="00B327C6" w:rsidRDefault="00B327C6" w:rsidP="00E0570C">
            <w:pPr>
              <w:rPr>
                <w:rFonts w:ascii="Arial" w:hAnsi="Arial" w:cs="Arial"/>
                <w:b/>
                <w:sz w:val="20"/>
              </w:rPr>
            </w:pPr>
            <w:r>
              <w:rPr>
                <w:rFonts w:ascii="Arial" w:hAnsi="Arial" w:cs="Arial"/>
                <w:b/>
                <w:sz w:val="20"/>
              </w:rPr>
              <w:t>Actividades:</w:t>
            </w:r>
          </w:p>
          <w:p w14:paraId="1F94330D" w14:textId="77777777" w:rsidR="00B327C6" w:rsidRDefault="00B327C6" w:rsidP="00C16AB3">
            <w:pPr>
              <w:rPr>
                <w:rFonts w:ascii="Arial" w:hAnsi="Arial" w:cs="Arial"/>
                <w:b/>
                <w:sz w:val="20"/>
              </w:rPr>
            </w:pPr>
          </w:p>
          <w:p w14:paraId="1F94330E" w14:textId="77777777" w:rsidR="00B327C6" w:rsidRDefault="00B327C6" w:rsidP="00C16AB3">
            <w:pPr>
              <w:rPr>
                <w:rFonts w:ascii="Arial" w:hAnsi="Arial" w:cs="Arial"/>
                <w:b/>
                <w:sz w:val="20"/>
              </w:rPr>
            </w:pPr>
          </w:p>
          <w:p w14:paraId="1F94330F" w14:textId="77777777" w:rsidR="00B327C6" w:rsidRDefault="00B327C6" w:rsidP="00C16AB3">
            <w:pPr>
              <w:rPr>
                <w:rFonts w:ascii="Arial" w:hAnsi="Arial" w:cs="Arial"/>
                <w:b/>
                <w:sz w:val="20"/>
              </w:rPr>
            </w:pPr>
          </w:p>
          <w:p w14:paraId="1F943310" w14:textId="77777777" w:rsidR="00B327C6" w:rsidRDefault="00B327C6" w:rsidP="00C16AB3">
            <w:pPr>
              <w:rPr>
                <w:rFonts w:ascii="Arial" w:hAnsi="Arial" w:cs="Arial"/>
                <w:b/>
                <w:sz w:val="20"/>
              </w:rPr>
            </w:pPr>
            <w:r>
              <w:rPr>
                <w:rFonts w:ascii="Arial" w:hAnsi="Arial" w:cs="Arial"/>
                <w:b/>
                <w:sz w:val="20"/>
              </w:rPr>
              <w:t>Entregable 4:                                                              $                                                            $</w:t>
            </w:r>
          </w:p>
          <w:p w14:paraId="1F943311" w14:textId="77777777" w:rsidR="00B327C6" w:rsidRDefault="00B327C6" w:rsidP="00E0570C">
            <w:pPr>
              <w:rPr>
                <w:rFonts w:ascii="Arial" w:hAnsi="Arial" w:cs="Arial"/>
                <w:b/>
                <w:sz w:val="20"/>
              </w:rPr>
            </w:pPr>
            <w:r>
              <w:rPr>
                <w:rFonts w:ascii="Arial" w:hAnsi="Arial" w:cs="Arial"/>
                <w:b/>
                <w:sz w:val="20"/>
              </w:rPr>
              <w:t>Actividades:</w:t>
            </w:r>
          </w:p>
          <w:p w14:paraId="1F943312" w14:textId="77777777" w:rsidR="00B327C6" w:rsidRDefault="00B327C6" w:rsidP="00C16AB3">
            <w:pPr>
              <w:rPr>
                <w:rFonts w:ascii="Arial" w:hAnsi="Arial" w:cs="Arial"/>
                <w:b/>
                <w:sz w:val="20"/>
              </w:rPr>
            </w:pPr>
          </w:p>
          <w:p w14:paraId="1F943313" w14:textId="77777777" w:rsidR="00B327C6" w:rsidRDefault="00B327C6" w:rsidP="00C16AB3">
            <w:pPr>
              <w:rPr>
                <w:rFonts w:ascii="Arial" w:hAnsi="Arial" w:cs="Arial"/>
                <w:b/>
                <w:sz w:val="20"/>
              </w:rPr>
            </w:pPr>
          </w:p>
          <w:p w14:paraId="1F943314" w14:textId="77777777" w:rsidR="00B327C6" w:rsidRPr="007C1A4D" w:rsidRDefault="00B327C6" w:rsidP="00C16AB3">
            <w:pPr>
              <w:rPr>
                <w:rFonts w:ascii="Arial" w:hAnsi="Arial" w:cs="Arial"/>
                <w:b/>
                <w:sz w:val="20"/>
              </w:rPr>
            </w:pPr>
            <w:r>
              <w:rPr>
                <w:rFonts w:ascii="Arial" w:hAnsi="Arial" w:cs="Arial"/>
                <w:b/>
                <w:sz w:val="20"/>
              </w:rPr>
              <w:t>TOTALES:                                                                  $                                                            $</w:t>
            </w:r>
          </w:p>
          <w:p w14:paraId="1F943315" w14:textId="77777777" w:rsidR="00B327C6" w:rsidRPr="008113FD" w:rsidRDefault="00B327C6" w:rsidP="00C16AB3">
            <w:pPr>
              <w:rPr>
                <w:rFonts w:ascii="Arial" w:hAnsi="Arial" w:cs="Arial"/>
                <w:sz w:val="20"/>
              </w:rPr>
            </w:pPr>
            <w:r>
              <w:rPr>
                <w:rFonts w:ascii="Arial" w:hAnsi="Arial" w:cs="Arial"/>
                <w:b/>
                <w:sz w:val="20"/>
              </w:rPr>
              <w:t xml:space="preserve">                </w:t>
            </w:r>
          </w:p>
        </w:tc>
      </w:tr>
    </w:tbl>
    <w:p w14:paraId="1F943317" w14:textId="77777777" w:rsidR="00B327C6" w:rsidRDefault="00B327C6" w:rsidP="0004001A">
      <w:pPr>
        <w:ind w:left="-284"/>
      </w:pPr>
    </w:p>
    <w:p w14:paraId="1F943318" w14:textId="77777777" w:rsidR="00B327C6" w:rsidRDefault="00B327C6" w:rsidP="0004001A">
      <w:pPr>
        <w:ind w:left="-284"/>
      </w:pPr>
    </w:p>
    <w:p w14:paraId="1F943319" w14:textId="77777777" w:rsidR="00B327C6" w:rsidRDefault="00B327C6" w:rsidP="0004001A">
      <w:pPr>
        <w:ind w:left="-284"/>
      </w:pPr>
    </w:p>
    <w:p w14:paraId="1F94331A" w14:textId="77777777" w:rsidR="00B327C6" w:rsidRDefault="00B327C6" w:rsidP="0004001A">
      <w:pPr>
        <w:ind w:left="-284"/>
      </w:pPr>
    </w:p>
    <w:p w14:paraId="1F94331B" w14:textId="77777777" w:rsidR="00B327C6" w:rsidRDefault="00B327C6" w:rsidP="0004001A">
      <w:pPr>
        <w:ind w:left="-284"/>
      </w:pPr>
    </w:p>
    <w:p w14:paraId="1F94331C" w14:textId="77777777" w:rsidR="00B327C6"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B327C6" w:rsidRPr="008113FD" w14:paraId="1F94331E" w14:textId="77777777" w:rsidTr="00E0215B">
        <w:trPr>
          <w:trHeight w:val="271"/>
        </w:trPr>
        <w:tc>
          <w:tcPr>
            <w:tcW w:w="9923" w:type="dxa"/>
            <w:tcBorders>
              <w:top w:val="single" w:sz="4" w:space="0" w:color="auto"/>
              <w:left w:val="single" w:sz="4" w:space="0" w:color="auto"/>
              <w:bottom w:val="single" w:sz="4" w:space="0" w:color="auto"/>
              <w:right w:val="single" w:sz="4" w:space="0" w:color="auto"/>
            </w:tcBorders>
            <w:shd w:val="clear" w:color="auto" w:fill="C0C0C0"/>
            <w:vAlign w:val="center"/>
          </w:tcPr>
          <w:p w14:paraId="1F94331D" w14:textId="77777777" w:rsidR="00B327C6" w:rsidRPr="008113FD" w:rsidRDefault="00B327C6" w:rsidP="00C6425E">
            <w:pPr>
              <w:rPr>
                <w:rFonts w:ascii="Arial" w:hAnsi="Arial" w:cs="Arial"/>
                <w:b/>
                <w:bCs/>
                <w:sz w:val="18"/>
                <w:szCs w:val="18"/>
              </w:rPr>
            </w:pPr>
            <w:r>
              <w:rPr>
                <w:rFonts w:ascii="Arial" w:hAnsi="Arial" w:cs="Arial"/>
                <w:b/>
                <w:bCs/>
                <w:sz w:val="18"/>
                <w:szCs w:val="18"/>
              </w:rPr>
              <w:t>SEGUIMIENTO</w:t>
            </w:r>
            <w:r w:rsidRPr="008113FD">
              <w:rPr>
                <w:rFonts w:ascii="Arial" w:hAnsi="Arial" w:cs="Arial"/>
                <w:b/>
                <w:bCs/>
                <w:sz w:val="18"/>
                <w:szCs w:val="18"/>
              </w:rPr>
              <w:t xml:space="preserve"> JURIDICO</w:t>
            </w:r>
          </w:p>
        </w:tc>
      </w:tr>
      <w:tr w:rsidR="00B327C6" w:rsidRPr="008113FD" w14:paraId="1F943320" w14:textId="77777777" w:rsidTr="00E0215B">
        <w:tblPrEx>
          <w:tblBorders>
            <w:insideH w:val="single" w:sz="4" w:space="0" w:color="auto"/>
            <w:insideV w:val="single" w:sz="4" w:space="0" w:color="auto"/>
          </w:tblBorders>
        </w:tblPrEx>
        <w:trPr>
          <w:cantSplit/>
          <w:trHeight w:val="1416"/>
        </w:trPr>
        <w:tc>
          <w:tcPr>
            <w:tcW w:w="9923" w:type="dxa"/>
            <w:tcBorders>
              <w:top w:val="single" w:sz="4" w:space="0" w:color="C0C0C0"/>
              <w:left w:val="single" w:sz="4" w:space="0" w:color="C0C0C0"/>
              <w:bottom w:val="single" w:sz="4" w:space="0" w:color="C0C0C0"/>
              <w:right w:val="single" w:sz="4" w:space="0" w:color="C0C0C0"/>
            </w:tcBorders>
            <w:vAlign w:val="center"/>
          </w:tcPr>
          <w:p w14:paraId="1F94331F" w14:textId="77777777" w:rsidR="00B327C6" w:rsidRPr="008113FD" w:rsidRDefault="00B327C6" w:rsidP="00C6425E">
            <w:pPr>
              <w:rPr>
                <w:rFonts w:ascii="Arial" w:hAnsi="Arial" w:cs="Arial"/>
                <w:sz w:val="20"/>
              </w:rPr>
            </w:pPr>
            <w:r w:rsidRPr="00B66F52">
              <w:rPr>
                <w:rFonts w:ascii="Arial" w:hAnsi="Arial" w:cs="Arial"/>
                <w:sz w:val="20"/>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tc>
      </w:tr>
      <w:tr w:rsidR="00B327C6" w:rsidRPr="008113FD" w14:paraId="1F943322" w14:textId="77777777" w:rsidTr="00E0215B">
        <w:trPr>
          <w:trHeight w:val="271"/>
        </w:trPr>
        <w:tc>
          <w:tcPr>
            <w:tcW w:w="9923" w:type="dxa"/>
            <w:tcBorders>
              <w:top w:val="single" w:sz="4" w:space="0" w:color="auto"/>
              <w:left w:val="single" w:sz="4" w:space="0" w:color="auto"/>
              <w:bottom w:val="single" w:sz="4" w:space="0" w:color="auto"/>
              <w:right w:val="single" w:sz="4" w:space="0" w:color="auto"/>
            </w:tcBorders>
            <w:shd w:val="clear" w:color="auto" w:fill="C0C0C0"/>
            <w:vAlign w:val="center"/>
          </w:tcPr>
          <w:p w14:paraId="1F943321" w14:textId="77777777" w:rsidR="00B327C6" w:rsidRPr="008113FD" w:rsidRDefault="00B327C6" w:rsidP="00C6425E">
            <w:pPr>
              <w:rPr>
                <w:rFonts w:ascii="Arial" w:hAnsi="Arial" w:cs="Arial"/>
                <w:b/>
                <w:bCs/>
                <w:sz w:val="18"/>
                <w:szCs w:val="18"/>
              </w:rPr>
            </w:pPr>
            <w:r w:rsidRPr="008113FD">
              <w:rPr>
                <w:rFonts w:ascii="Arial" w:hAnsi="Arial" w:cs="Arial"/>
                <w:b/>
                <w:bCs/>
                <w:sz w:val="18"/>
                <w:szCs w:val="18"/>
              </w:rPr>
              <w:t xml:space="preserve">INFORME </w:t>
            </w:r>
            <w:r>
              <w:rPr>
                <w:rFonts w:ascii="Arial" w:hAnsi="Arial" w:cs="Arial"/>
                <w:b/>
                <w:bCs/>
                <w:sz w:val="18"/>
                <w:szCs w:val="18"/>
              </w:rPr>
              <w:t xml:space="preserve">SOBRE </w:t>
            </w:r>
            <w:r w:rsidRPr="008113FD">
              <w:rPr>
                <w:rFonts w:ascii="Arial" w:hAnsi="Arial" w:cs="Arial"/>
                <w:b/>
                <w:bCs/>
                <w:sz w:val="18"/>
                <w:szCs w:val="18"/>
              </w:rPr>
              <w:t>SANCIONES</w:t>
            </w:r>
          </w:p>
        </w:tc>
      </w:tr>
      <w:tr w:rsidR="00B327C6" w:rsidRPr="008113FD" w14:paraId="1F943324" w14:textId="77777777" w:rsidTr="00E457D6">
        <w:tblPrEx>
          <w:tblBorders>
            <w:insideH w:val="single" w:sz="4" w:space="0" w:color="auto"/>
            <w:insideV w:val="single" w:sz="4" w:space="0" w:color="auto"/>
          </w:tblBorders>
        </w:tblPrEx>
        <w:trPr>
          <w:cantSplit/>
          <w:trHeight w:val="878"/>
        </w:trPr>
        <w:tc>
          <w:tcPr>
            <w:tcW w:w="9923" w:type="dxa"/>
            <w:tcBorders>
              <w:top w:val="single" w:sz="4" w:space="0" w:color="C0C0C0"/>
              <w:left w:val="single" w:sz="4" w:space="0" w:color="C0C0C0"/>
              <w:bottom w:val="single" w:sz="4" w:space="0" w:color="C0C0C0"/>
              <w:right w:val="single" w:sz="4" w:space="0" w:color="C0C0C0"/>
            </w:tcBorders>
            <w:vAlign w:val="center"/>
          </w:tcPr>
          <w:p w14:paraId="1F943323" w14:textId="77777777" w:rsidR="00B327C6" w:rsidRPr="008113FD" w:rsidRDefault="00B327C6" w:rsidP="00C6425E">
            <w:pPr>
              <w:rPr>
                <w:rFonts w:ascii="Arial" w:hAnsi="Arial" w:cs="Arial"/>
                <w:sz w:val="20"/>
              </w:rPr>
            </w:pPr>
            <w:r>
              <w:rPr>
                <w:rFonts w:ascii="Arial" w:hAnsi="Arial" w:cs="Arial"/>
                <w:sz w:val="20"/>
              </w:rPr>
              <w:t>No Aplica</w:t>
            </w:r>
          </w:p>
        </w:tc>
      </w:tr>
    </w:tbl>
    <w:p w14:paraId="1F943325" w14:textId="77777777" w:rsidR="00B327C6"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B327C6" w:rsidRPr="008113FD" w14:paraId="1F943327" w14:textId="77777777" w:rsidTr="0004001A">
        <w:trPr>
          <w:trHeight w:val="271"/>
        </w:trPr>
        <w:tc>
          <w:tcPr>
            <w:tcW w:w="9923" w:type="dxa"/>
            <w:tcBorders>
              <w:top w:val="single" w:sz="4" w:space="0" w:color="auto"/>
              <w:left w:val="single" w:sz="4" w:space="0" w:color="auto"/>
              <w:bottom w:val="single" w:sz="4" w:space="0" w:color="auto"/>
              <w:right w:val="single" w:sz="4" w:space="0" w:color="auto"/>
            </w:tcBorders>
            <w:shd w:val="clear" w:color="auto" w:fill="C0C0C0"/>
            <w:vAlign w:val="center"/>
          </w:tcPr>
          <w:p w14:paraId="1F943326" w14:textId="77777777" w:rsidR="00B327C6" w:rsidRPr="008113FD" w:rsidRDefault="00B327C6" w:rsidP="00C6425E">
            <w:pPr>
              <w:rPr>
                <w:rFonts w:ascii="Arial" w:hAnsi="Arial" w:cs="Arial"/>
                <w:b/>
                <w:bCs/>
                <w:sz w:val="18"/>
                <w:szCs w:val="18"/>
              </w:rPr>
            </w:pPr>
            <w:r w:rsidRPr="008113FD">
              <w:rPr>
                <w:rFonts w:ascii="Arial" w:hAnsi="Arial" w:cs="Arial"/>
                <w:b/>
                <w:bCs/>
                <w:sz w:val="18"/>
                <w:szCs w:val="18"/>
              </w:rPr>
              <w:t>INFORME SOBRE LA PARTICIPACION SOCIAL EN LA EJECUCIÓN DEL CONTRATO – INSTANCIAS Y MECANISMOS DE CONTROL SOCIAL O VEEDURÍAS CIUDADANAS</w:t>
            </w:r>
          </w:p>
        </w:tc>
      </w:tr>
      <w:tr w:rsidR="00B327C6" w:rsidRPr="008113FD" w14:paraId="1F943329" w14:textId="77777777" w:rsidTr="00E457D6">
        <w:tblPrEx>
          <w:tblBorders>
            <w:insideH w:val="single" w:sz="4" w:space="0" w:color="auto"/>
            <w:insideV w:val="single" w:sz="4" w:space="0" w:color="auto"/>
          </w:tblBorders>
        </w:tblPrEx>
        <w:trPr>
          <w:cantSplit/>
          <w:trHeight w:val="845"/>
        </w:trPr>
        <w:tc>
          <w:tcPr>
            <w:tcW w:w="9923" w:type="dxa"/>
            <w:tcBorders>
              <w:top w:val="single" w:sz="4" w:space="0" w:color="C0C0C0"/>
              <w:left w:val="single" w:sz="4" w:space="0" w:color="C0C0C0"/>
              <w:bottom w:val="single" w:sz="4" w:space="0" w:color="C0C0C0"/>
              <w:right w:val="single" w:sz="4" w:space="0" w:color="C0C0C0"/>
            </w:tcBorders>
            <w:vAlign w:val="center"/>
          </w:tcPr>
          <w:p w14:paraId="1F943328" w14:textId="77777777" w:rsidR="00B327C6" w:rsidRPr="008113FD" w:rsidRDefault="00B327C6" w:rsidP="00C6425E">
            <w:pPr>
              <w:rPr>
                <w:rFonts w:ascii="Arial" w:hAnsi="Arial" w:cs="Arial"/>
                <w:sz w:val="20"/>
              </w:rPr>
            </w:pPr>
            <w:r>
              <w:rPr>
                <w:rFonts w:ascii="Arial" w:hAnsi="Arial" w:cs="Arial"/>
                <w:sz w:val="20"/>
              </w:rPr>
              <w:t>No aplica</w:t>
            </w:r>
          </w:p>
        </w:tc>
      </w:tr>
    </w:tbl>
    <w:p w14:paraId="1F94332A" w14:textId="77777777" w:rsidR="00B327C6" w:rsidRPr="005F09D0" w:rsidRDefault="00B327C6" w:rsidP="00E0215B"/>
    <w:tbl>
      <w:tblPr>
        <w:tblW w:w="9923" w:type="dxa"/>
        <w:tblInd w:w="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2977"/>
        <w:gridCol w:w="1559"/>
        <w:gridCol w:w="567"/>
        <w:gridCol w:w="2552"/>
        <w:gridCol w:w="567"/>
        <w:gridCol w:w="1701"/>
      </w:tblGrid>
      <w:tr w:rsidR="00B327C6" w:rsidRPr="008113FD" w14:paraId="1F943331" w14:textId="77777777" w:rsidTr="008113FD">
        <w:trPr>
          <w:cantSplit/>
          <w:trHeight w:val="413"/>
        </w:trPr>
        <w:tc>
          <w:tcPr>
            <w:tcW w:w="2977" w:type="dxa"/>
            <w:vAlign w:val="center"/>
          </w:tcPr>
          <w:p w14:paraId="1F94332B" w14:textId="77777777" w:rsidR="00B327C6" w:rsidRPr="008113FD" w:rsidRDefault="00B327C6" w:rsidP="004C0D98">
            <w:pPr>
              <w:spacing w:before="60"/>
              <w:rPr>
                <w:rFonts w:ascii="Arial" w:hAnsi="Arial" w:cs="Arial"/>
                <w:b/>
                <w:sz w:val="20"/>
              </w:rPr>
            </w:pPr>
            <w:r>
              <w:rPr>
                <w:rFonts w:ascii="Arial" w:hAnsi="Arial" w:cs="Arial"/>
                <w:b/>
                <w:sz w:val="20"/>
              </w:rPr>
              <w:t>Fecha del próximo</w:t>
            </w:r>
            <w:r w:rsidRPr="008113FD">
              <w:rPr>
                <w:rFonts w:ascii="Arial" w:hAnsi="Arial" w:cs="Arial"/>
                <w:b/>
                <w:sz w:val="20"/>
              </w:rPr>
              <w:t xml:space="preserve"> </w:t>
            </w:r>
            <w:r>
              <w:rPr>
                <w:rFonts w:ascii="Arial" w:hAnsi="Arial" w:cs="Arial"/>
                <w:b/>
                <w:sz w:val="20"/>
              </w:rPr>
              <w:t>informe</w:t>
            </w:r>
            <w:r w:rsidRPr="008113FD">
              <w:rPr>
                <w:rFonts w:ascii="Arial" w:hAnsi="Arial" w:cs="Arial"/>
                <w:b/>
                <w:sz w:val="20"/>
              </w:rPr>
              <w:t xml:space="preserve"> </w:t>
            </w:r>
          </w:p>
        </w:tc>
        <w:tc>
          <w:tcPr>
            <w:tcW w:w="1559" w:type="dxa"/>
            <w:vAlign w:val="center"/>
          </w:tcPr>
          <w:p w14:paraId="1F94332C" w14:textId="60AB3C40" w:rsidR="00B327C6" w:rsidRPr="008113FD" w:rsidRDefault="00CC3496" w:rsidP="008113FD">
            <w:pPr>
              <w:spacing w:before="60"/>
              <w:rPr>
                <w:rFonts w:ascii="Arial" w:hAnsi="Arial" w:cs="Arial"/>
                <w:b/>
                <w:sz w:val="18"/>
              </w:rPr>
            </w:pPr>
            <w:r>
              <w:rPr>
                <w:rFonts w:ascii="Arial" w:hAnsi="Arial" w:cs="Arial"/>
                <w:b/>
                <w:sz w:val="18"/>
              </w:rPr>
              <w:t>16</w:t>
            </w:r>
          </w:p>
        </w:tc>
        <w:tc>
          <w:tcPr>
            <w:tcW w:w="567" w:type="dxa"/>
            <w:vAlign w:val="center"/>
          </w:tcPr>
          <w:p w14:paraId="1F94332D" w14:textId="77777777" w:rsidR="00B327C6" w:rsidRPr="008113FD" w:rsidRDefault="00B327C6" w:rsidP="00C6425E">
            <w:pPr>
              <w:spacing w:before="60"/>
              <w:jc w:val="center"/>
              <w:rPr>
                <w:rFonts w:ascii="Arial" w:hAnsi="Arial" w:cs="Arial"/>
                <w:b/>
                <w:sz w:val="18"/>
              </w:rPr>
            </w:pPr>
            <w:r w:rsidRPr="008113FD">
              <w:rPr>
                <w:rFonts w:ascii="Arial" w:hAnsi="Arial" w:cs="Arial"/>
                <w:b/>
                <w:sz w:val="18"/>
              </w:rPr>
              <w:t>de</w:t>
            </w:r>
          </w:p>
        </w:tc>
        <w:tc>
          <w:tcPr>
            <w:tcW w:w="2552" w:type="dxa"/>
            <w:vAlign w:val="center"/>
          </w:tcPr>
          <w:p w14:paraId="1F94332E" w14:textId="7258E3CD" w:rsidR="00B327C6" w:rsidRPr="008113FD" w:rsidRDefault="000012BF" w:rsidP="008113FD">
            <w:pPr>
              <w:spacing w:before="60"/>
              <w:rPr>
                <w:rFonts w:ascii="Arial" w:hAnsi="Arial" w:cs="Arial"/>
                <w:b/>
                <w:sz w:val="18"/>
              </w:rPr>
            </w:pPr>
            <w:r>
              <w:rPr>
                <w:rFonts w:ascii="Arial" w:hAnsi="Arial" w:cs="Arial"/>
                <w:b/>
                <w:sz w:val="18"/>
              </w:rPr>
              <w:t>Abril</w:t>
            </w:r>
          </w:p>
        </w:tc>
        <w:tc>
          <w:tcPr>
            <w:tcW w:w="567" w:type="dxa"/>
            <w:vAlign w:val="center"/>
          </w:tcPr>
          <w:p w14:paraId="1F94332F" w14:textId="77777777" w:rsidR="00B327C6" w:rsidRPr="008113FD" w:rsidRDefault="00B327C6" w:rsidP="00C6425E">
            <w:pPr>
              <w:spacing w:before="60"/>
              <w:jc w:val="center"/>
              <w:rPr>
                <w:rFonts w:ascii="Arial" w:hAnsi="Arial" w:cs="Arial"/>
                <w:b/>
                <w:sz w:val="18"/>
              </w:rPr>
            </w:pPr>
            <w:r w:rsidRPr="008113FD">
              <w:rPr>
                <w:rFonts w:ascii="Arial" w:hAnsi="Arial" w:cs="Arial"/>
                <w:b/>
                <w:sz w:val="18"/>
              </w:rPr>
              <w:t>de</w:t>
            </w:r>
          </w:p>
        </w:tc>
        <w:tc>
          <w:tcPr>
            <w:tcW w:w="1701" w:type="dxa"/>
            <w:vAlign w:val="center"/>
          </w:tcPr>
          <w:p w14:paraId="1F943330" w14:textId="77777777" w:rsidR="00B327C6" w:rsidRPr="008113FD" w:rsidRDefault="00B327C6" w:rsidP="00C6425E">
            <w:pPr>
              <w:spacing w:before="60"/>
              <w:jc w:val="center"/>
              <w:rPr>
                <w:rFonts w:ascii="Arial" w:hAnsi="Arial" w:cs="Arial"/>
                <w:b/>
                <w:sz w:val="18"/>
              </w:rPr>
            </w:pPr>
            <w:r>
              <w:rPr>
                <w:rFonts w:ascii="Arial" w:hAnsi="Arial" w:cs="Arial"/>
                <w:b/>
                <w:sz w:val="18"/>
              </w:rPr>
              <w:t>2026</w:t>
            </w:r>
          </w:p>
        </w:tc>
      </w:tr>
    </w:tbl>
    <w:p w14:paraId="1F943332" w14:textId="77777777" w:rsidR="00B327C6" w:rsidRPr="005F09D0" w:rsidRDefault="00B327C6" w:rsidP="00E0215B"/>
    <w:tbl>
      <w:tblPr>
        <w:tblW w:w="9923" w:type="dxa"/>
        <w:tblInd w:w="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2977"/>
        <w:gridCol w:w="1559"/>
        <w:gridCol w:w="2127"/>
        <w:gridCol w:w="425"/>
        <w:gridCol w:w="2835"/>
      </w:tblGrid>
      <w:tr w:rsidR="00B327C6" w:rsidRPr="008113FD" w14:paraId="1F943334" w14:textId="77777777" w:rsidTr="0004001A">
        <w:trPr>
          <w:cantSplit/>
          <w:trHeight w:val="327"/>
        </w:trPr>
        <w:tc>
          <w:tcPr>
            <w:tcW w:w="9923" w:type="dxa"/>
            <w:gridSpan w:val="5"/>
            <w:vAlign w:val="center"/>
          </w:tcPr>
          <w:p w14:paraId="1F943333" w14:textId="0839D269" w:rsidR="00B327C6" w:rsidRPr="008113FD" w:rsidRDefault="00B327C6" w:rsidP="00EC3E9D">
            <w:pPr>
              <w:rPr>
                <w:rFonts w:ascii="Arial" w:hAnsi="Arial" w:cs="Arial"/>
                <w:sz w:val="20"/>
              </w:rPr>
            </w:pPr>
            <w:r w:rsidRPr="008113FD">
              <w:rPr>
                <w:rFonts w:ascii="Arial" w:hAnsi="Arial" w:cs="Arial"/>
                <w:sz w:val="20"/>
              </w:rPr>
              <w:t>Para c</w:t>
            </w:r>
            <w:r>
              <w:rPr>
                <w:rFonts w:ascii="Arial" w:hAnsi="Arial" w:cs="Arial"/>
                <w:sz w:val="20"/>
              </w:rPr>
              <w:t>onstancia de lo anterior firma</w:t>
            </w:r>
            <w:r w:rsidRPr="008113FD">
              <w:rPr>
                <w:rFonts w:ascii="Arial" w:hAnsi="Arial" w:cs="Arial"/>
                <w:sz w:val="20"/>
              </w:rPr>
              <w:t xml:space="preserve"> la presente ac</w:t>
            </w:r>
            <w:r>
              <w:rPr>
                <w:rFonts w:ascii="Arial" w:hAnsi="Arial" w:cs="Arial"/>
                <w:sz w:val="20"/>
              </w:rPr>
              <w:t>ta el Supervisor</w:t>
            </w:r>
            <w:r w:rsidRPr="008113FD">
              <w:rPr>
                <w:rFonts w:ascii="Arial" w:hAnsi="Arial" w:cs="Arial"/>
                <w:sz w:val="20"/>
              </w:rPr>
              <w:t xml:space="preserve"> </w:t>
            </w:r>
            <w:r w:rsidR="00221B86" w:rsidRPr="008113FD">
              <w:rPr>
                <w:rFonts w:ascii="Arial" w:hAnsi="Arial" w:cs="Arial"/>
                <w:sz w:val="20"/>
              </w:rPr>
              <w:t xml:space="preserve">al </w:t>
            </w:r>
            <w:r w:rsidR="001F7CB5">
              <w:rPr>
                <w:rFonts w:ascii="Arial" w:hAnsi="Arial" w:cs="Arial"/>
                <w:sz w:val="20"/>
              </w:rPr>
              <w:t>16</w:t>
            </w:r>
            <w:r w:rsidR="00221B86" w:rsidRPr="008113FD">
              <w:rPr>
                <w:rFonts w:ascii="Arial" w:hAnsi="Arial" w:cs="Arial"/>
                <w:sz w:val="20"/>
              </w:rPr>
              <w:t xml:space="preserve"> de </w:t>
            </w:r>
            <w:r w:rsidR="001F7CB5">
              <w:rPr>
                <w:rFonts w:ascii="Arial" w:hAnsi="Arial" w:cs="Arial"/>
                <w:sz w:val="20"/>
              </w:rPr>
              <w:t>febrero</w:t>
            </w:r>
            <w:r w:rsidR="00053058">
              <w:rPr>
                <w:rFonts w:ascii="Arial" w:hAnsi="Arial" w:cs="Arial"/>
                <w:sz w:val="20"/>
              </w:rPr>
              <w:t xml:space="preserve"> </w:t>
            </w:r>
          </w:p>
        </w:tc>
      </w:tr>
      <w:tr w:rsidR="00B327C6" w:rsidRPr="008113FD" w14:paraId="1F94333A" w14:textId="77777777" w:rsidTr="0004001A">
        <w:trPr>
          <w:cantSplit/>
          <w:trHeight w:val="327"/>
        </w:trPr>
        <w:tc>
          <w:tcPr>
            <w:tcW w:w="2977" w:type="dxa"/>
            <w:vAlign w:val="center"/>
          </w:tcPr>
          <w:p w14:paraId="1F943335" w14:textId="05794F21" w:rsidR="00B327C6" w:rsidRPr="008113FD" w:rsidRDefault="00CC3496" w:rsidP="00C6425E">
            <w:pPr>
              <w:jc w:val="center"/>
              <w:rPr>
                <w:rFonts w:ascii="Arial" w:hAnsi="Arial" w:cs="Arial"/>
                <w:sz w:val="20"/>
              </w:rPr>
            </w:pPr>
            <w:r>
              <w:rPr>
                <w:rFonts w:ascii="Arial" w:hAnsi="Arial" w:cs="Arial"/>
                <w:sz w:val="20"/>
              </w:rPr>
              <w:t>16</w:t>
            </w:r>
          </w:p>
        </w:tc>
        <w:tc>
          <w:tcPr>
            <w:tcW w:w="1559" w:type="dxa"/>
            <w:vAlign w:val="center"/>
          </w:tcPr>
          <w:p w14:paraId="1F943336" w14:textId="77777777" w:rsidR="00B327C6" w:rsidRPr="008113FD" w:rsidRDefault="00B327C6" w:rsidP="00C6425E">
            <w:pPr>
              <w:rPr>
                <w:rFonts w:ascii="Arial" w:hAnsi="Arial" w:cs="Arial"/>
                <w:sz w:val="20"/>
              </w:rPr>
            </w:pPr>
            <w:r w:rsidRPr="008113FD">
              <w:rPr>
                <w:rFonts w:ascii="Arial" w:hAnsi="Arial" w:cs="Arial"/>
                <w:sz w:val="20"/>
              </w:rPr>
              <w:t xml:space="preserve">días del mes de </w:t>
            </w:r>
          </w:p>
        </w:tc>
        <w:tc>
          <w:tcPr>
            <w:tcW w:w="2127" w:type="dxa"/>
            <w:vAlign w:val="center"/>
          </w:tcPr>
          <w:p w14:paraId="1F943337" w14:textId="64A2C2EA" w:rsidR="00B327C6" w:rsidRPr="008113FD" w:rsidRDefault="000012BF" w:rsidP="00C6425E">
            <w:pPr>
              <w:jc w:val="center"/>
              <w:rPr>
                <w:rFonts w:ascii="Arial" w:hAnsi="Arial" w:cs="Arial"/>
                <w:sz w:val="20"/>
              </w:rPr>
            </w:pPr>
            <w:r>
              <w:rPr>
                <w:rFonts w:ascii="Arial" w:hAnsi="Arial" w:cs="Arial"/>
                <w:sz w:val="20"/>
              </w:rPr>
              <w:t>Marzo</w:t>
            </w:r>
          </w:p>
        </w:tc>
        <w:tc>
          <w:tcPr>
            <w:tcW w:w="425" w:type="dxa"/>
            <w:vAlign w:val="center"/>
          </w:tcPr>
          <w:p w14:paraId="1F943338" w14:textId="77777777" w:rsidR="00B327C6" w:rsidRPr="008113FD" w:rsidRDefault="00B327C6" w:rsidP="00C6425E">
            <w:pPr>
              <w:jc w:val="center"/>
              <w:rPr>
                <w:rFonts w:ascii="Arial" w:hAnsi="Arial" w:cs="Arial"/>
                <w:sz w:val="20"/>
              </w:rPr>
            </w:pPr>
            <w:r w:rsidRPr="008113FD">
              <w:rPr>
                <w:rFonts w:ascii="Arial" w:hAnsi="Arial" w:cs="Arial"/>
                <w:sz w:val="20"/>
              </w:rPr>
              <w:t>de</w:t>
            </w:r>
          </w:p>
        </w:tc>
        <w:tc>
          <w:tcPr>
            <w:tcW w:w="2835" w:type="dxa"/>
            <w:vAlign w:val="center"/>
          </w:tcPr>
          <w:p w14:paraId="1F943339" w14:textId="77777777" w:rsidR="00B327C6" w:rsidRPr="008113FD" w:rsidRDefault="00B327C6" w:rsidP="00C6425E">
            <w:pPr>
              <w:jc w:val="center"/>
              <w:rPr>
                <w:rFonts w:ascii="Arial" w:hAnsi="Arial" w:cs="Arial"/>
                <w:sz w:val="20"/>
              </w:rPr>
            </w:pPr>
            <w:r>
              <w:rPr>
                <w:rFonts w:ascii="Arial" w:hAnsi="Arial" w:cs="Arial"/>
                <w:sz w:val="20"/>
              </w:rPr>
              <w:t>2026</w:t>
            </w:r>
          </w:p>
        </w:tc>
      </w:tr>
    </w:tbl>
    <w:p w14:paraId="1F94333B" w14:textId="77777777" w:rsidR="00B327C6" w:rsidRPr="005F09D0" w:rsidRDefault="00B327C6" w:rsidP="0004001A">
      <w:pPr>
        <w:ind w:left="-284"/>
      </w:pPr>
    </w:p>
    <w:p w14:paraId="1F94333C" w14:textId="77777777" w:rsidR="00B327C6" w:rsidRDefault="00B327C6" w:rsidP="001A72F8"/>
    <w:p w14:paraId="1F94333D" w14:textId="3AE58182" w:rsidR="00B327C6" w:rsidRDefault="00B327C6" w:rsidP="0004001A">
      <w:pPr>
        <w:ind w:left="-284"/>
      </w:pPr>
    </w:p>
    <w:p w14:paraId="11A62AE0" w14:textId="77777777" w:rsidR="004A5436" w:rsidRDefault="004A5436" w:rsidP="0004001A">
      <w:pPr>
        <w:ind w:left="-284"/>
      </w:pPr>
    </w:p>
    <w:p w14:paraId="1F94333E" w14:textId="77777777" w:rsidR="00B327C6" w:rsidRDefault="00B327C6" w:rsidP="00E0215B">
      <w:r>
        <w:t>----------------------------------------------------------------</w:t>
      </w:r>
    </w:p>
    <w:p w14:paraId="1F94333F" w14:textId="77777777" w:rsidR="00B327C6" w:rsidRDefault="00B327C6" w:rsidP="0004001A">
      <w:pPr>
        <w:ind w:left="-284"/>
        <w:rPr>
          <w:rFonts w:ascii="Arial" w:hAnsi="Arial" w:cs="Arial"/>
          <w:sz w:val="20"/>
          <w:szCs w:val="20"/>
        </w:rPr>
      </w:pPr>
      <w:r>
        <w:rPr>
          <w:rFonts w:ascii="Arial" w:hAnsi="Arial" w:cs="Arial"/>
          <w:sz w:val="20"/>
          <w:szCs w:val="20"/>
        </w:rPr>
        <w:t xml:space="preserve">     </w:t>
      </w:r>
      <w:r w:rsidRPr="008113FD">
        <w:rPr>
          <w:rFonts w:ascii="Arial" w:hAnsi="Arial" w:cs="Arial"/>
          <w:sz w:val="20"/>
          <w:szCs w:val="20"/>
        </w:rPr>
        <w:t>Nombre</w:t>
      </w:r>
      <w:r>
        <w:rPr>
          <w:rFonts w:ascii="Arial" w:hAnsi="Arial" w:cs="Arial"/>
          <w:sz w:val="20"/>
          <w:szCs w:val="20"/>
        </w:rPr>
        <w:t>:</w:t>
      </w:r>
      <w:r w:rsidRPr="008113FD">
        <w:rPr>
          <w:rFonts w:ascii="Arial" w:hAnsi="Arial" w:cs="Arial"/>
          <w:sz w:val="20"/>
          <w:szCs w:val="20"/>
        </w:rPr>
        <w:t xml:space="preserve">   </w:t>
      </w:r>
      <w:r w:rsidRPr="00925D9F">
        <w:rPr>
          <w:rFonts w:ascii="Arial" w:hAnsi="Arial" w:cs="Arial"/>
          <w:noProof/>
          <w:sz w:val="20"/>
          <w:szCs w:val="20"/>
        </w:rPr>
        <w:t>JHONNY ROLANDO VERGEL TORRADO</w:t>
      </w:r>
      <w:r w:rsidRPr="008113FD">
        <w:rPr>
          <w:rFonts w:ascii="Arial" w:hAnsi="Arial" w:cs="Arial"/>
          <w:sz w:val="20"/>
          <w:szCs w:val="20"/>
        </w:rPr>
        <w:t xml:space="preserve">                                                                           </w:t>
      </w:r>
      <w:r>
        <w:rPr>
          <w:rFonts w:ascii="Arial" w:hAnsi="Arial" w:cs="Arial"/>
          <w:sz w:val="20"/>
          <w:szCs w:val="20"/>
        </w:rPr>
        <w:t xml:space="preserve">         </w:t>
      </w:r>
    </w:p>
    <w:p w14:paraId="1F943340" w14:textId="044921FC" w:rsidR="00B327C6" w:rsidRDefault="00B327C6" w:rsidP="00E457D6">
      <w:pPr>
        <w:ind w:left="-284"/>
        <w:rPr>
          <w:rFonts w:ascii="Arial" w:hAnsi="Arial" w:cs="Arial"/>
          <w:sz w:val="20"/>
          <w:szCs w:val="20"/>
        </w:rPr>
      </w:pPr>
      <w:r>
        <w:rPr>
          <w:rFonts w:ascii="Arial" w:hAnsi="Arial" w:cs="Arial"/>
          <w:sz w:val="20"/>
          <w:szCs w:val="20"/>
        </w:rPr>
        <w:t xml:space="preserve">     C.C.</w:t>
      </w:r>
      <w:r>
        <w:rPr>
          <w:rFonts w:ascii="Arial" w:hAnsi="Arial" w:cs="Arial"/>
          <w:sz w:val="20"/>
          <w:szCs w:val="20"/>
        </w:rPr>
        <w:tab/>
      </w:r>
      <w:r w:rsidRPr="00925D9F">
        <w:rPr>
          <w:rFonts w:ascii="Arial" w:hAnsi="Arial" w:cs="Arial"/>
          <w:noProof/>
          <w:sz w:val="20"/>
          <w:szCs w:val="20"/>
        </w:rPr>
        <w:t>13</w:t>
      </w:r>
      <w:r w:rsidR="00221B86">
        <w:rPr>
          <w:rFonts w:ascii="Arial" w:hAnsi="Arial" w:cs="Arial"/>
          <w:noProof/>
          <w:sz w:val="20"/>
          <w:szCs w:val="20"/>
        </w:rPr>
        <w:t>.</w:t>
      </w:r>
      <w:r w:rsidRPr="00925D9F">
        <w:rPr>
          <w:rFonts w:ascii="Arial" w:hAnsi="Arial" w:cs="Arial"/>
          <w:noProof/>
          <w:sz w:val="20"/>
          <w:szCs w:val="20"/>
        </w:rPr>
        <w:t>140</w:t>
      </w:r>
      <w:r w:rsidR="00221B86">
        <w:rPr>
          <w:rFonts w:ascii="Arial" w:hAnsi="Arial" w:cs="Arial"/>
          <w:noProof/>
          <w:sz w:val="20"/>
          <w:szCs w:val="20"/>
        </w:rPr>
        <w:t>.</w:t>
      </w:r>
      <w:r w:rsidRPr="00925D9F">
        <w:rPr>
          <w:rFonts w:ascii="Arial" w:hAnsi="Arial" w:cs="Arial"/>
          <w:noProof/>
          <w:sz w:val="20"/>
          <w:szCs w:val="20"/>
        </w:rPr>
        <w:t>106</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8113FD">
        <w:rPr>
          <w:rFonts w:ascii="Arial" w:hAnsi="Arial" w:cs="Arial"/>
          <w:sz w:val="20"/>
          <w:szCs w:val="20"/>
        </w:rPr>
        <w:t xml:space="preserve"> </w:t>
      </w:r>
    </w:p>
    <w:p w14:paraId="1F943341" w14:textId="77777777" w:rsidR="00B327C6" w:rsidRDefault="00B327C6" w:rsidP="007D3CD0">
      <w:pPr>
        <w:ind w:left="-284"/>
        <w:rPr>
          <w:rFonts w:ascii="Arial" w:hAnsi="Arial" w:cs="Arial"/>
        </w:rPr>
      </w:pPr>
      <w:r>
        <w:rPr>
          <w:rFonts w:ascii="Arial" w:hAnsi="Arial" w:cs="Arial"/>
          <w:sz w:val="20"/>
          <w:szCs w:val="20"/>
        </w:rPr>
        <w:t xml:space="preserve">    </w:t>
      </w:r>
      <w:r w:rsidRPr="007D3CD0">
        <w:rPr>
          <w:rFonts w:ascii="Arial" w:hAnsi="Arial" w:cs="Arial"/>
        </w:rPr>
        <w:t>SUPERVISOR</w:t>
      </w:r>
    </w:p>
    <w:p w14:paraId="1F943342" w14:textId="77777777" w:rsidR="00B327C6" w:rsidRPr="00E457D6" w:rsidRDefault="00B327C6" w:rsidP="00E457D6">
      <w:pPr>
        <w:ind w:left="-284"/>
        <w:rPr>
          <w:rFonts w:ascii="Arial" w:hAnsi="Arial" w:cs="Arial"/>
        </w:rPr>
      </w:pPr>
      <w:r w:rsidRPr="007D3CD0">
        <w:rPr>
          <w:rFonts w:ascii="Arial" w:hAnsi="Arial" w:cs="Arial"/>
        </w:rPr>
        <w:tab/>
        <w:t xml:space="preserve">                 </w:t>
      </w:r>
    </w:p>
    <w:p w14:paraId="1F943343" w14:textId="77777777" w:rsidR="00B327C6" w:rsidRDefault="00B327C6" w:rsidP="009B5F72">
      <w:pPr>
        <w:jc w:val="both"/>
        <w:rPr>
          <w:rFonts w:ascii="Arial" w:hAnsi="Arial" w:cs="Arial"/>
          <w:sz w:val="20"/>
          <w:szCs w:val="20"/>
          <w:lang w:val="es-MX"/>
        </w:rPr>
        <w:sectPr w:rsidR="00B327C6" w:rsidSect="00AE684F">
          <w:headerReference w:type="default" r:id="rId8"/>
          <w:footerReference w:type="default" r:id="rId9"/>
          <w:pgSz w:w="12242" w:h="15842" w:code="1"/>
          <w:pgMar w:top="1134" w:right="1134" w:bottom="1134" w:left="1134" w:header="680" w:footer="680" w:gutter="0"/>
          <w:pgNumType w:start="1"/>
          <w:cols w:space="708"/>
          <w:docGrid w:linePitch="360"/>
        </w:sectPr>
      </w:pPr>
    </w:p>
    <w:p w14:paraId="1F943344" w14:textId="77777777" w:rsidR="00B327C6" w:rsidRDefault="00B327C6" w:rsidP="009B5F72">
      <w:pPr>
        <w:jc w:val="both"/>
        <w:rPr>
          <w:rFonts w:ascii="Arial" w:hAnsi="Arial" w:cs="Arial"/>
          <w:sz w:val="20"/>
          <w:szCs w:val="20"/>
          <w:lang w:val="es-MX"/>
        </w:rPr>
      </w:pPr>
    </w:p>
    <w:sectPr w:rsidR="00B327C6" w:rsidSect="00B327C6">
      <w:headerReference w:type="default" r:id="rId10"/>
      <w:footerReference w:type="default" r:id="rId11"/>
      <w:type w:val="continuous"/>
      <w:pgSz w:w="12242" w:h="15842" w:code="1"/>
      <w:pgMar w:top="1134" w:right="1134" w:bottom="1134" w:left="1134" w:header="680"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79747" w14:textId="77777777" w:rsidR="00933471" w:rsidRDefault="00933471">
      <w:r>
        <w:separator/>
      </w:r>
    </w:p>
  </w:endnote>
  <w:endnote w:type="continuationSeparator" w:id="0">
    <w:p w14:paraId="7FED3089" w14:textId="77777777" w:rsidR="00933471" w:rsidRDefault="0093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asual">
    <w:altName w:val="Courier New"/>
    <w:charset w:val="EE"/>
    <w:family w:val="script"/>
    <w:pitch w:val="variable"/>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W1)">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lbertus Extra Bold (W1)">
    <w:altName w:val="Candar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43364" w14:textId="77777777" w:rsidR="00B327C6" w:rsidRDefault="00B327C6" w:rsidP="003A3BA7">
    <w:pPr>
      <w:pStyle w:val="Piedepgina"/>
      <w:jc w:val="center"/>
      <w:rPr>
        <w:rFonts w:ascii="Arial" w:hAnsi="Arial" w:cs="Arial"/>
        <w:lang w:val="es-MX"/>
      </w:rPr>
    </w:pPr>
  </w:p>
  <w:p w14:paraId="1F943365" w14:textId="77777777" w:rsidR="00B327C6" w:rsidRPr="00102F76" w:rsidRDefault="00B327C6" w:rsidP="00134577">
    <w:pPr>
      <w:pStyle w:val="Piedepgina"/>
      <w:jc w:val="center"/>
      <w:rPr>
        <w:rFonts w:ascii="Albertus Extra Bold (W1)" w:hAnsi="Albertus Extra Bold (W1)"/>
        <w:noProof/>
        <w:sz w:val="16"/>
        <w:szCs w:val="16"/>
        <w:lang w:val="en-US" w:eastAsia="en-US"/>
      </w:rPr>
    </w:pPr>
  </w:p>
  <w:p w14:paraId="1F943366" w14:textId="77777777" w:rsidR="00B327C6" w:rsidRPr="003A3BA7" w:rsidRDefault="00B327C6" w:rsidP="003A3BA7">
    <w:pPr>
      <w:pStyle w:val="Piedepgina"/>
      <w:jc w:val="center"/>
      <w:rPr>
        <w:rFonts w:ascii="Arial" w:hAnsi="Arial" w:cs="Arial"/>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43382" w14:textId="77777777" w:rsidR="00A860FF" w:rsidRDefault="00A860FF" w:rsidP="003A3BA7">
    <w:pPr>
      <w:pStyle w:val="Piedepgina"/>
      <w:jc w:val="center"/>
      <w:rPr>
        <w:rFonts w:ascii="Arial" w:hAnsi="Arial" w:cs="Arial"/>
        <w:lang w:val="es-MX"/>
      </w:rPr>
    </w:pPr>
  </w:p>
  <w:p w14:paraId="1F943383" w14:textId="77777777" w:rsidR="00A860FF" w:rsidRPr="00102F76" w:rsidRDefault="00A860FF" w:rsidP="00134577">
    <w:pPr>
      <w:pStyle w:val="Piedepgina"/>
      <w:jc w:val="center"/>
      <w:rPr>
        <w:rFonts w:ascii="Albertus Extra Bold (W1)" w:hAnsi="Albertus Extra Bold (W1)"/>
        <w:noProof/>
        <w:sz w:val="16"/>
        <w:szCs w:val="16"/>
        <w:lang w:val="en-US" w:eastAsia="en-US"/>
      </w:rPr>
    </w:pPr>
  </w:p>
  <w:p w14:paraId="1F943384" w14:textId="77777777" w:rsidR="00A860FF" w:rsidRPr="003A3BA7" w:rsidRDefault="00A860FF" w:rsidP="003A3BA7">
    <w:pPr>
      <w:pStyle w:val="Piedepgina"/>
      <w:jc w:val="center"/>
      <w:rPr>
        <w:rFonts w:ascii="Arial" w:hAnsi="Arial" w:cs="Arial"/>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6B62C" w14:textId="77777777" w:rsidR="00933471" w:rsidRDefault="00933471">
      <w:r>
        <w:separator/>
      </w:r>
    </w:p>
  </w:footnote>
  <w:footnote w:type="continuationSeparator" w:id="0">
    <w:p w14:paraId="3EC4FDA7" w14:textId="77777777" w:rsidR="00933471" w:rsidRDefault="00933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43349" w14:textId="77777777" w:rsidR="00B327C6" w:rsidRDefault="00B327C6" w:rsidP="004C3D82">
    <w:pPr>
      <w:pStyle w:val="Encabezado"/>
      <w:jc w:val="right"/>
      <w:rPr>
        <w:b/>
        <w:bCs/>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969"/>
      <w:gridCol w:w="3260"/>
    </w:tblGrid>
    <w:tr w:rsidR="00B327C6" w:rsidRPr="00C8560C" w14:paraId="1F943354" w14:textId="77777777" w:rsidTr="00D4172F">
      <w:trPr>
        <w:cantSplit/>
        <w:trHeight w:val="384"/>
      </w:trPr>
      <w:tc>
        <w:tcPr>
          <w:tcW w:w="2764" w:type="dxa"/>
          <w:vMerge w:val="restart"/>
        </w:tcPr>
        <w:p w14:paraId="1F94334A" w14:textId="77777777" w:rsidR="00B327C6" w:rsidRDefault="00B327C6" w:rsidP="00404845">
          <w:pPr>
            <w:pStyle w:val="Encabezado"/>
            <w:jc w:val="center"/>
            <w:rPr>
              <w:rFonts w:ascii="Arial" w:hAnsi="Arial" w:cs="Arial"/>
              <w:noProof/>
              <w:sz w:val="20"/>
              <w:szCs w:val="20"/>
              <w:lang w:val="es-ES_tradnl" w:eastAsia="es-ES_tradnl"/>
            </w:rPr>
          </w:pPr>
          <w:r>
            <w:rPr>
              <w:rFonts w:ascii="Arial" w:hAnsi="Arial" w:cs="Arial"/>
              <w:b/>
              <w:bCs/>
            </w:rPr>
            <w:t xml:space="preserve">  </w:t>
          </w:r>
          <w:r>
            <w:rPr>
              <w:rFonts w:ascii="Arial" w:hAnsi="Arial" w:cs="Arial"/>
              <w:noProof/>
              <w:sz w:val="20"/>
              <w:szCs w:val="20"/>
              <w:lang w:val="es-ES_tradnl" w:eastAsia="es-ES_tradnl"/>
            </w:rPr>
            <w:t>Departamento del Valle del</w:t>
          </w:r>
        </w:p>
        <w:p w14:paraId="1F94334B" w14:textId="77777777" w:rsidR="00B327C6" w:rsidRPr="00D4172F" w:rsidRDefault="00B327C6" w:rsidP="00404845">
          <w:pPr>
            <w:pStyle w:val="Encabezado"/>
            <w:jc w:val="center"/>
            <w:rPr>
              <w:rFonts w:ascii="Arial" w:hAnsi="Arial" w:cs="Arial"/>
              <w:noProof/>
              <w:sz w:val="20"/>
              <w:szCs w:val="20"/>
              <w:lang w:val="es-ES_tradnl" w:eastAsia="es-ES_tradnl"/>
            </w:rPr>
          </w:pPr>
          <w:r>
            <w:rPr>
              <w:rFonts w:ascii="Arial" w:hAnsi="Arial" w:cs="Arial"/>
              <w:noProof/>
              <w:sz w:val="20"/>
              <w:szCs w:val="20"/>
              <w:lang w:val="es-ES_tradnl" w:eastAsia="es-ES_tradnl"/>
            </w:rPr>
            <w:t>Cauca</w:t>
          </w:r>
        </w:p>
        <w:p w14:paraId="1F94334C" w14:textId="77777777" w:rsidR="00B327C6" w:rsidRPr="00B30756" w:rsidRDefault="00000000" w:rsidP="00404845">
          <w:pPr>
            <w:pStyle w:val="Encabezado"/>
            <w:jc w:val="center"/>
            <w:rPr>
              <w:noProof/>
              <w:sz w:val="16"/>
              <w:szCs w:val="16"/>
              <w:lang w:val="es-ES_tradnl" w:eastAsia="es-ES_tradnl"/>
            </w:rPr>
          </w:pPr>
          <w:r>
            <w:rPr>
              <w:rFonts w:ascii="Arial" w:hAnsi="Arial" w:cs="Arial"/>
              <w:noProof/>
              <w:sz w:val="16"/>
              <w:szCs w:val="16"/>
              <w:lang w:val="es-ES_tradnl" w:eastAsia="es-ES_tradnl"/>
            </w:rPr>
            <w:object w:dxaOrig="1440" w:dyaOrig="1440" w14:anchorId="1F943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6.05pt;margin-top:2.9pt;width:43.9pt;height:37.3pt;z-index:251661312;visibility:visible;mso-wrap-edited:f" wrapcoords="-415 0 -415 21168 21600 21168 21600 0 -415 0">
                <v:imagedata r:id="rId1" o:title=""/>
              </v:shape>
              <o:OLEObject Type="Embed" ProgID="Word.Picture.8" ShapeID="_x0000_s1026" DrawAspect="Content" ObjectID="_1834674036" r:id="rId2"/>
            </w:object>
          </w:r>
        </w:p>
        <w:p w14:paraId="1F94334D" w14:textId="77777777" w:rsidR="00B327C6" w:rsidRPr="00B30756" w:rsidRDefault="00B327C6" w:rsidP="00404845">
          <w:pPr>
            <w:pStyle w:val="Encabezado"/>
            <w:jc w:val="center"/>
            <w:rPr>
              <w:noProof/>
              <w:sz w:val="16"/>
              <w:szCs w:val="16"/>
              <w:lang w:val="es-ES_tradnl" w:eastAsia="es-ES_tradnl"/>
            </w:rPr>
          </w:pPr>
        </w:p>
        <w:p w14:paraId="1F94334E" w14:textId="77777777" w:rsidR="00B327C6" w:rsidRPr="00B30756" w:rsidRDefault="00B327C6" w:rsidP="00404845">
          <w:pPr>
            <w:pStyle w:val="Encabezado"/>
            <w:jc w:val="center"/>
            <w:rPr>
              <w:noProof/>
              <w:sz w:val="16"/>
              <w:szCs w:val="16"/>
              <w:lang w:val="es-ES_tradnl" w:eastAsia="es-ES_tradnl"/>
            </w:rPr>
          </w:pPr>
        </w:p>
        <w:p w14:paraId="1F94334F" w14:textId="77777777" w:rsidR="00B327C6" w:rsidRPr="00B30756" w:rsidRDefault="00B327C6" w:rsidP="00404845">
          <w:pPr>
            <w:pStyle w:val="Encabezado"/>
            <w:jc w:val="center"/>
            <w:rPr>
              <w:noProof/>
              <w:sz w:val="16"/>
              <w:szCs w:val="16"/>
              <w:lang w:val="es-ES_tradnl" w:eastAsia="es-ES_tradnl"/>
            </w:rPr>
          </w:pPr>
        </w:p>
        <w:p w14:paraId="1F943350" w14:textId="77777777" w:rsidR="00B327C6" w:rsidRPr="00B30756" w:rsidRDefault="00B327C6" w:rsidP="00404845">
          <w:pPr>
            <w:pStyle w:val="Encabezado"/>
            <w:jc w:val="center"/>
            <w:rPr>
              <w:noProof/>
              <w:sz w:val="16"/>
              <w:szCs w:val="16"/>
              <w:lang w:val="es-ES_tradnl" w:eastAsia="es-ES_tradnl"/>
            </w:rPr>
          </w:pPr>
        </w:p>
        <w:p w14:paraId="1F943351" w14:textId="77777777" w:rsidR="00B327C6" w:rsidRPr="00B30756" w:rsidRDefault="00B327C6" w:rsidP="00AE684F">
          <w:pPr>
            <w:pStyle w:val="Encabezado"/>
            <w:jc w:val="center"/>
            <w:rPr>
              <w:sz w:val="16"/>
              <w:szCs w:val="16"/>
            </w:rPr>
          </w:pPr>
          <w:r w:rsidRPr="00AE684F">
            <w:rPr>
              <w:rFonts w:ascii="Arial" w:hAnsi="Arial" w:cs="Arial"/>
              <w:sz w:val="20"/>
              <w:szCs w:val="20"/>
            </w:rPr>
            <w:t xml:space="preserve">Gobernación </w:t>
          </w:r>
        </w:p>
      </w:tc>
      <w:tc>
        <w:tcPr>
          <w:tcW w:w="3969" w:type="dxa"/>
          <w:vMerge w:val="restart"/>
          <w:vAlign w:val="center"/>
        </w:tcPr>
        <w:p w14:paraId="1F943352" w14:textId="77777777" w:rsidR="00B327C6" w:rsidRPr="00B30756" w:rsidRDefault="00B327C6" w:rsidP="00AE684F">
          <w:pPr>
            <w:pStyle w:val="Encabezado"/>
            <w:jc w:val="center"/>
            <w:rPr>
              <w:rFonts w:ascii="Arial" w:hAnsi="Arial"/>
              <w:b/>
            </w:rPr>
          </w:pPr>
          <w:r>
            <w:rPr>
              <w:rFonts w:ascii="Arial" w:hAnsi="Arial"/>
              <w:b/>
            </w:rPr>
            <w:t xml:space="preserve">INFORME DE SEGUIMIENTO DE SUPERVISION </w:t>
          </w:r>
        </w:p>
      </w:tc>
      <w:tc>
        <w:tcPr>
          <w:tcW w:w="3260" w:type="dxa"/>
          <w:vAlign w:val="center"/>
        </w:tcPr>
        <w:p w14:paraId="1F943353" w14:textId="77777777" w:rsidR="00B327C6" w:rsidRPr="00AE684F" w:rsidRDefault="00B327C6" w:rsidP="00134577">
          <w:pPr>
            <w:pStyle w:val="Encabezado"/>
            <w:rPr>
              <w:rFonts w:ascii="Arial" w:hAnsi="Arial"/>
              <w:sz w:val="20"/>
              <w:szCs w:val="20"/>
            </w:rPr>
          </w:pPr>
          <w:r w:rsidRPr="00AE684F">
            <w:rPr>
              <w:rFonts w:ascii="Arial" w:hAnsi="Arial"/>
              <w:sz w:val="20"/>
              <w:szCs w:val="20"/>
            </w:rPr>
            <w:t>Código: FO-M</w:t>
          </w:r>
          <w:r>
            <w:rPr>
              <w:rFonts w:ascii="Arial" w:hAnsi="Arial"/>
              <w:sz w:val="20"/>
              <w:szCs w:val="20"/>
            </w:rPr>
            <w:t>9</w:t>
          </w:r>
          <w:r w:rsidRPr="00AE684F">
            <w:rPr>
              <w:rFonts w:ascii="Arial" w:hAnsi="Arial"/>
              <w:sz w:val="20"/>
              <w:szCs w:val="20"/>
            </w:rPr>
            <w:t>-P</w:t>
          </w:r>
          <w:r>
            <w:rPr>
              <w:rFonts w:ascii="Arial" w:hAnsi="Arial"/>
              <w:sz w:val="20"/>
              <w:szCs w:val="20"/>
            </w:rPr>
            <w:t>2-02</w:t>
          </w:r>
        </w:p>
      </w:tc>
    </w:tr>
    <w:tr w:rsidR="00B327C6" w:rsidRPr="00C8560C" w14:paraId="1F943359" w14:textId="77777777" w:rsidTr="00D4172F">
      <w:trPr>
        <w:cantSplit/>
        <w:trHeight w:val="384"/>
      </w:trPr>
      <w:tc>
        <w:tcPr>
          <w:tcW w:w="2764" w:type="dxa"/>
          <w:vMerge/>
        </w:tcPr>
        <w:p w14:paraId="1F943355" w14:textId="77777777" w:rsidR="00B327C6" w:rsidRPr="00B30756" w:rsidRDefault="00B327C6" w:rsidP="00404845">
          <w:pPr>
            <w:pStyle w:val="Encabezado"/>
            <w:rPr>
              <w:sz w:val="16"/>
              <w:szCs w:val="16"/>
            </w:rPr>
          </w:pPr>
        </w:p>
      </w:tc>
      <w:tc>
        <w:tcPr>
          <w:tcW w:w="3969" w:type="dxa"/>
          <w:vMerge/>
        </w:tcPr>
        <w:p w14:paraId="1F943356" w14:textId="77777777" w:rsidR="00B327C6" w:rsidRPr="00B30756" w:rsidRDefault="00B327C6" w:rsidP="00404845">
          <w:pPr>
            <w:pStyle w:val="Encabezado"/>
            <w:rPr>
              <w:sz w:val="16"/>
              <w:szCs w:val="16"/>
            </w:rPr>
          </w:pPr>
        </w:p>
      </w:tc>
      <w:tc>
        <w:tcPr>
          <w:tcW w:w="3260" w:type="dxa"/>
          <w:vAlign w:val="center"/>
        </w:tcPr>
        <w:p w14:paraId="1F943357" w14:textId="77777777" w:rsidR="00B327C6" w:rsidRDefault="00B327C6" w:rsidP="00AE684F">
          <w:pPr>
            <w:pStyle w:val="Encabezado"/>
            <w:rPr>
              <w:rFonts w:ascii="Arial" w:hAnsi="Arial"/>
              <w:sz w:val="20"/>
              <w:szCs w:val="20"/>
            </w:rPr>
          </w:pPr>
          <w:r w:rsidRPr="00AE684F">
            <w:rPr>
              <w:rFonts w:ascii="Arial" w:hAnsi="Arial"/>
              <w:sz w:val="20"/>
              <w:szCs w:val="20"/>
            </w:rPr>
            <w:t>Versión:</w:t>
          </w:r>
          <w:r>
            <w:rPr>
              <w:rFonts w:ascii="Arial" w:hAnsi="Arial"/>
              <w:sz w:val="20"/>
              <w:szCs w:val="20"/>
            </w:rPr>
            <w:t>02</w:t>
          </w:r>
        </w:p>
        <w:p w14:paraId="1F943358" w14:textId="77777777" w:rsidR="00B327C6" w:rsidRPr="00AE684F" w:rsidRDefault="00B327C6" w:rsidP="00AE684F">
          <w:pPr>
            <w:pStyle w:val="Encabezado"/>
            <w:rPr>
              <w:rFonts w:ascii="Arial" w:hAnsi="Arial"/>
              <w:sz w:val="20"/>
              <w:szCs w:val="20"/>
            </w:rPr>
          </w:pPr>
        </w:p>
      </w:tc>
    </w:tr>
    <w:tr w:rsidR="00B327C6" w:rsidRPr="00C8560C" w14:paraId="1F94335D" w14:textId="77777777" w:rsidTr="00D4172F">
      <w:trPr>
        <w:cantSplit/>
        <w:trHeight w:val="384"/>
      </w:trPr>
      <w:tc>
        <w:tcPr>
          <w:tcW w:w="2764" w:type="dxa"/>
          <w:vMerge/>
        </w:tcPr>
        <w:p w14:paraId="1F94335A" w14:textId="77777777" w:rsidR="00B327C6" w:rsidRPr="00B30756" w:rsidRDefault="00B327C6" w:rsidP="00404845">
          <w:pPr>
            <w:pStyle w:val="Encabezado"/>
            <w:rPr>
              <w:sz w:val="16"/>
              <w:szCs w:val="16"/>
            </w:rPr>
          </w:pPr>
        </w:p>
      </w:tc>
      <w:tc>
        <w:tcPr>
          <w:tcW w:w="3969" w:type="dxa"/>
          <w:vMerge/>
        </w:tcPr>
        <w:p w14:paraId="1F94335B" w14:textId="77777777" w:rsidR="00B327C6" w:rsidRPr="00B30756" w:rsidRDefault="00B327C6" w:rsidP="00404845">
          <w:pPr>
            <w:pStyle w:val="Encabezado"/>
            <w:rPr>
              <w:sz w:val="16"/>
              <w:szCs w:val="16"/>
            </w:rPr>
          </w:pPr>
        </w:p>
      </w:tc>
      <w:tc>
        <w:tcPr>
          <w:tcW w:w="3260" w:type="dxa"/>
          <w:vAlign w:val="center"/>
        </w:tcPr>
        <w:p w14:paraId="1F94335C" w14:textId="77777777" w:rsidR="00B327C6" w:rsidRPr="00AE684F" w:rsidRDefault="00B327C6" w:rsidP="00E0215B">
          <w:pPr>
            <w:pStyle w:val="Encabezado"/>
            <w:rPr>
              <w:rFonts w:ascii="Arial" w:hAnsi="Arial"/>
              <w:sz w:val="20"/>
              <w:szCs w:val="20"/>
            </w:rPr>
          </w:pPr>
          <w:r>
            <w:rPr>
              <w:rFonts w:ascii="Arial" w:hAnsi="Arial"/>
              <w:sz w:val="20"/>
              <w:szCs w:val="20"/>
            </w:rPr>
            <w:t>Fecha de A</w:t>
          </w:r>
          <w:r w:rsidRPr="00AE684F">
            <w:rPr>
              <w:rFonts w:ascii="Arial" w:hAnsi="Arial"/>
              <w:sz w:val="20"/>
              <w:szCs w:val="20"/>
            </w:rPr>
            <w:t xml:space="preserve">probación: </w:t>
          </w:r>
          <w:r>
            <w:rPr>
              <w:rFonts w:ascii="Arial" w:hAnsi="Arial"/>
              <w:sz w:val="20"/>
              <w:szCs w:val="20"/>
            </w:rPr>
            <w:t>17/06/2019</w:t>
          </w:r>
        </w:p>
      </w:tc>
    </w:tr>
    <w:tr w:rsidR="00B327C6" w:rsidRPr="00C8560C" w14:paraId="1F943362" w14:textId="77777777" w:rsidTr="00D4172F">
      <w:trPr>
        <w:cantSplit/>
        <w:trHeight w:val="384"/>
      </w:trPr>
      <w:tc>
        <w:tcPr>
          <w:tcW w:w="2764" w:type="dxa"/>
          <w:vMerge/>
        </w:tcPr>
        <w:p w14:paraId="1F94335E" w14:textId="77777777" w:rsidR="00B327C6" w:rsidRPr="00B30756" w:rsidRDefault="00B327C6" w:rsidP="00404845">
          <w:pPr>
            <w:pStyle w:val="Encabezado"/>
            <w:rPr>
              <w:sz w:val="16"/>
              <w:szCs w:val="16"/>
            </w:rPr>
          </w:pPr>
        </w:p>
      </w:tc>
      <w:tc>
        <w:tcPr>
          <w:tcW w:w="3969" w:type="dxa"/>
          <w:vMerge/>
        </w:tcPr>
        <w:p w14:paraId="1F94335F" w14:textId="77777777" w:rsidR="00B327C6" w:rsidRPr="00B30756" w:rsidRDefault="00B327C6" w:rsidP="00404845">
          <w:pPr>
            <w:pStyle w:val="Encabezado"/>
            <w:rPr>
              <w:sz w:val="16"/>
              <w:szCs w:val="16"/>
            </w:rPr>
          </w:pPr>
        </w:p>
      </w:tc>
      <w:tc>
        <w:tcPr>
          <w:tcW w:w="3260" w:type="dxa"/>
          <w:vAlign w:val="center"/>
        </w:tcPr>
        <w:p w14:paraId="1F943360" w14:textId="77777777" w:rsidR="00B327C6" w:rsidRPr="00AE684F" w:rsidRDefault="00B327C6" w:rsidP="00AE684F">
          <w:pPr>
            <w:rPr>
              <w:sz w:val="20"/>
              <w:szCs w:val="20"/>
            </w:rPr>
          </w:pPr>
          <w:r w:rsidRPr="00AE684F">
            <w:rPr>
              <w:rFonts w:ascii="Arial" w:hAnsi="Arial" w:cs="Arial"/>
              <w:sz w:val="20"/>
              <w:szCs w:val="20"/>
            </w:rPr>
            <w:t>Página</w:t>
          </w:r>
          <w:r>
            <w:rPr>
              <w:rFonts w:ascii="Arial" w:hAnsi="Arial" w:cs="Arial"/>
              <w:sz w:val="20"/>
              <w:szCs w:val="20"/>
            </w:rPr>
            <w:t>:</w:t>
          </w:r>
          <w:r w:rsidRPr="00AE684F">
            <w:rPr>
              <w:rFonts w:ascii="Arial" w:hAnsi="Arial" w:cs="Arial"/>
              <w:sz w:val="20"/>
              <w:szCs w:val="20"/>
            </w:rPr>
            <w:t xml:space="preserve"> </w:t>
          </w:r>
          <w:r w:rsidRPr="00AE684F">
            <w:rPr>
              <w:rFonts w:ascii="Arial" w:hAnsi="Arial" w:cs="Arial"/>
              <w:sz w:val="20"/>
              <w:szCs w:val="20"/>
            </w:rPr>
            <w:fldChar w:fldCharType="begin"/>
          </w:r>
          <w:r w:rsidRPr="00AE684F">
            <w:rPr>
              <w:rFonts w:ascii="Arial" w:hAnsi="Arial" w:cs="Arial"/>
              <w:sz w:val="20"/>
              <w:szCs w:val="20"/>
            </w:rPr>
            <w:instrText xml:space="preserve"> PAGE </w:instrText>
          </w:r>
          <w:r w:rsidRPr="00AE684F">
            <w:rPr>
              <w:rFonts w:ascii="Arial" w:hAnsi="Arial" w:cs="Arial"/>
              <w:sz w:val="20"/>
              <w:szCs w:val="20"/>
            </w:rPr>
            <w:fldChar w:fldCharType="separate"/>
          </w:r>
          <w:r>
            <w:rPr>
              <w:rFonts w:ascii="Arial" w:hAnsi="Arial" w:cs="Arial"/>
              <w:noProof/>
              <w:sz w:val="20"/>
              <w:szCs w:val="20"/>
            </w:rPr>
            <w:t>1</w:t>
          </w:r>
          <w:r w:rsidRPr="00AE684F">
            <w:rPr>
              <w:rFonts w:ascii="Arial" w:hAnsi="Arial" w:cs="Arial"/>
              <w:sz w:val="20"/>
              <w:szCs w:val="20"/>
            </w:rPr>
            <w:fldChar w:fldCharType="end"/>
          </w:r>
          <w:r w:rsidRPr="00AE684F">
            <w:rPr>
              <w:rFonts w:ascii="Arial" w:hAnsi="Arial" w:cs="Arial"/>
              <w:sz w:val="20"/>
              <w:szCs w:val="20"/>
            </w:rPr>
            <w:t xml:space="preserve"> de </w:t>
          </w:r>
          <w:r w:rsidRPr="00AE684F">
            <w:rPr>
              <w:rFonts w:ascii="Arial" w:hAnsi="Arial" w:cs="Arial"/>
              <w:sz w:val="20"/>
              <w:szCs w:val="20"/>
            </w:rPr>
            <w:fldChar w:fldCharType="begin"/>
          </w:r>
          <w:r w:rsidRPr="00AE684F">
            <w:rPr>
              <w:rFonts w:ascii="Arial" w:hAnsi="Arial" w:cs="Arial"/>
              <w:sz w:val="20"/>
              <w:szCs w:val="20"/>
            </w:rPr>
            <w:instrText xml:space="preserve"> NUMPAGES  </w:instrText>
          </w:r>
          <w:r w:rsidRPr="00AE684F">
            <w:rPr>
              <w:rFonts w:ascii="Arial" w:hAnsi="Arial" w:cs="Arial"/>
              <w:sz w:val="20"/>
              <w:szCs w:val="20"/>
            </w:rPr>
            <w:fldChar w:fldCharType="separate"/>
          </w:r>
          <w:r>
            <w:rPr>
              <w:rFonts w:ascii="Arial" w:hAnsi="Arial" w:cs="Arial"/>
              <w:noProof/>
              <w:sz w:val="20"/>
              <w:szCs w:val="20"/>
            </w:rPr>
            <w:t>7</w:t>
          </w:r>
          <w:r w:rsidRPr="00AE684F">
            <w:rPr>
              <w:rFonts w:ascii="Arial" w:hAnsi="Arial" w:cs="Arial"/>
              <w:sz w:val="20"/>
              <w:szCs w:val="20"/>
            </w:rPr>
            <w:fldChar w:fldCharType="end"/>
          </w:r>
        </w:p>
        <w:p w14:paraId="1F943361" w14:textId="77777777" w:rsidR="00B327C6" w:rsidRPr="00AE684F" w:rsidRDefault="00B327C6" w:rsidP="00AE684F">
          <w:pPr>
            <w:pStyle w:val="Encabezado"/>
            <w:rPr>
              <w:rFonts w:ascii="Arial" w:hAnsi="Arial"/>
              <w:b/>
              <w:sz w:val="20"/>
              <w:szCs w:val="20"/>
            </w:rPr>
          </w:pPr>
        </w:p>
      </w:tc>
    </w:tr>
  </w:tbl>
  <w:p w14:paraId="1F943363" w14:textId="77777777" w:rsidR="00B327C6" w:rsidRPr="008C2474" w:rsidRDefault="00B327C6" w:rsidP="004C3D82">
    <w:pPr>
      <w:pStyle w:val="Encabezado"/>
      <w:jc w:val="center"/>
      <w:rPr>
        <w:rFonts w:ascii="Arial Narrow" w:hAnsi="Arial Narrow"/>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43367" w14:textId="77777777" w:rsidR="00A860FF" w:rsidRDefault="00A860FF" w:rsidP="004C3D82">
    <w:pPr>
      <w:pStyle w:val="Encabezado"/>
      <w:jc w:val="right"/>
      <w:rPr>
        <w:b/>
        <w:bCs/>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969"/>
      <w:gridCol w:w="3260"/>
    </w:tblGrid>
    <w:tr w:rsidR="00A860FF" w:rsidRPr="00C8560C" w14:paraId="1F943372" w14:textId="77777777" w:rsidTr="00D4172F">
      <w:trPr>
        <w:cantSplit/>
        <w:trHeight w:val="384"/>
      </w:trPr>
      <w:tc>
        <w:tcPr>
          <w:tcW w:w="2764" w:type="dxa"/>
          <w:vMerge w:val="restart"/>
        </w:tcPr>
        <w:p w14:paraId="1F943368" w14:textId="77777777" w:rsidR="00A860FF" w:rsidRDefault="00A860FF" w:rsidP="00404845">
          <w:pPr>
            <w:pStyle w:val="Encabezado"/>
            <w:jc w:val="center"/>
            <w:rPr>
              <w:rFonts w:ascii="Arial" w:hAnsi="Arial" w:cs="Arial"/>
              <w:noProof/>
              <w:sz w:val="20"/>
              <w:szCs w:val="20"/>
              <w:lang w:val="es-ES_tradnl" w:eastAsia="es-ES_tradnl"/>
            </w:rPr>
          </w:pPr>
          <w:r>
            <w:rPr>
              <w:rFonts w:ascii="Arial" w:hAnsi="Arial" w:cs="Arial"/>
              <w:b/>
              <w:bCs/>
            </w:rPr>
            <w:t xml:space="preserve">  </w:t>
          </w:r>
          <w:r>
            <w:rPr>
              <w:rFonts w:ascii="Arial" w:hAnsi="Arial" w:cs="Arial"/>
              <w:noProof/>
              <w:sz w:val="20"/>
              <w:szCs w:val="20"/>
              <w:lang w:val="es-ES_tradnl" w:eastAsia="es-ES_tradnl"/>
            </w:rPr>
            <w:t>Departamento del Valle del</w:t>
          </w:r>
        </w:p>
        <w:p w14:paraId="1F943369" w14:textId="77777777" w:rsidR="00A860FF" w:rsidRPr="00D4172F" w:rsidRDefault="00A860FF" w:rsidP="00404845">
          <w:pPr>
            <w:pStyle w:val="Encabezado"/>
            <w:jc w:val="center"/>
            <w:rPr>
              <w:rFonts w:ascii="Arial" w:hAnsi="Arial" w:cs="Arial"/>
              <w:noProof/>
              <w:sz w:val="20"/>
              <w:szCs w:val="20"/>
              <w:lang w:val="es-ES_tradnl" w:eastAsia="es-ES_tradnl"/>
            </w:rPr>
          </w:pPr>
          <w:r>
            <w:rPr>
              <w:rFonts w:ascii="Arial" w:hAnsi="Arial" w:cs="Arial"/>
              <w:noProof/>
              <w:sz w:val="20"/>
              <w:szCs w:val="20"/>
              <w:lang w:val="es-ES_tradnl" w:eastAsia="es-ES_tradnl"/>
            </w:rPr>
            <w:t>Cauca</w:t>
          </w:r>
        </w:p>
        <w:p w14:paraId="1F94336A" w14:textId="77777777" w:rsidR="00A860FF" w:rsidRPr="00B30756" w:rsidRDefault="00000000" w:rsidP="00404845">
          <w:pPr>
            <w:pStyle w:val="Encabezado"/>
            <w:jc w:val="center"/>
            <w:rPr>
              <w:noProof/>
              <w:sz w:val="16"/>
              <w:szCs w:val="16"/>
              <w:lang w:val="es-ES_tradnl" w:eastAsia="es-ES_tradnl"/>
            </w:rPr>
          </w:pPr>
          <w:r>
            <w:rPr>
              <w:rFonts w:ascii="Arial" w:hAnsi="Arial" w:cs="Arial"/>
              <w:noProof/>
              <w:sz w:val="16"/>
              <w:szCs w:val="16"/>
              <w:lang w:val="es-ES_tradnl" w:eastAsia="es-ES_tradnl"/>
            </w:rPr>
            <w:object w:dxaOrig="1440" w:dyaOrig="1440" w14:anchorId="1F943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6.05pt;margin-top:2.9pt;width:43.9pt;height:37.3pt;z-index:251659264;visibility:visible;mso-wrap-edited:f" wrapcoords="-415 0 -415 21168 21600 21168 21600 0 -415 0">
                <v:imagedata r:id="rId1" o:title=""/>
              </v:shape>
              <o:OLEObject Type="Embed" ProgID="Word.Picture.8" ShapeID="_x0000_s1025" DrawAspect="Content" ObjectID="_1834674037" r:id="rId2"/>
            </w:object>
          </w:r>
        </w:p>
        <w:p w14:paraId="1F94336B" w14:textId="77777777" w:rsidR="00A860FF" w:rsidRPr="00B30756" w:rsidRDefault="00A860FF" w:rsidP="00404845">
          <w:pPr>
            <w:pStyle w:val="Encabezado"/>
            <w:jc w:val="center"/>
            <w:rPr>
              <w:noProof/>
              <w:sz w:val="16"/>
              <w:szCs w:val="16"/>
              <w:lang w:val="es-ES_tradnl" w:eastAsia="es-ES_tradnl"/>
            </w:rPr>
          </w:pPr>
        </w:p>
        <w:p w14:paraId="1F94336C" w14:textId="77777777" w:rsidR="00A860FF" w:rsidRPr="00B30756" w:rsidRDefault="00A860FF" w:rsidP="00404845">
          <w:pPr>
            <w:pStyle w:val="Encabezado"/>
            <w:jc w:val="center"/>
            <w:rPr>
              <w:noProof/>
              <w:sz w:val="16"/>
              <w:szCs w:val="16"/>
              <w:lang w:val="es-ES_tradnl" w:eastAsia="es-ES_tradnl"/>
            </w:rPr>
          </w:pPr>
        </w:p>
        <w:p w14:paraId="1F94336D" w14:textId="77777777" w:rsidR="00A860FF" w:rsidRPr="00B30756" w:rsidRDefault="00A860FF" w:rsidP="00404845">
          <w:pPr>
            <w:pStyle w:val="Encabezado"/>
            <w:jc w:val="center"/>
            <w:rPr>
              <w:noProof/>
              <w:sz w:val="16"/>
              <w:szCs w:val="16"/>
              <w:lang w:val="es-ES_tradnl" w:eastAsia="es-ES_tradnl"/>
            </w:rPr>
          </w:pPr>
        </w:p>
        <w:p w14:paraId="1F94336E" w14:textId="77777777" w:rsidR="00A860FF" w:rsidRPr="00B30756" w:rsidRDefault="00A860FF" w:rsidP="00404845">
          <w:pPr>
            <w:pStyle w:val="Encabezado"/>
            <w:jc w:val="center"/>
            <w:rPr>
              <w:noProof/>
              <w:sz w:val="16"/>
              <w:szCs w:val="16"/>
              <w:lang w:val="es-ES_tradnl" w:eastAsia="es-ES_tradnl"/>
            </w:rPr>
          </w:pPr>
        </w:p>
        <w:p w14:paraId="1F94336F" w14:textId="77777777" w:rsidR="00A860FF" w:rsidRPr="00B30756" w:rsidRDefault="00A860FF" w:rsidP="00AE684F">
          <w:pPr>
            <w:pStyle w:val="Encabezado"/>
            <w:jc w:val="center"/>
            <w:rPr>
              <w:sz w:val="16"/>
              <w:szCs w:val="16"/>
            </w:rPr>
          </w:pPr>
          <w:r w:rsidRPr="00AE684F">
            <w:rPr>
              <w:rFonts w:ascii="Arial" w:hAnsi="Arial" w:cs="Arial"/>
              <w:sz w:val="20"/>
              <w:szCs w:val="20"/>
            </w:rPr>
            <w:t xml:space="preserve">Gobernación </w:t>
          </w:r>
        </w:p>
      </w:tc>
      <w:tc>
        <w:tcPr>
          <w:tcW w:w="3969" w:type="dxa"/>
          <w:vMerge w:val="restart"/>
          <w:vAlign w:val="center"/>
        </w:tcPr>
        <w:p w14:paraId="1F943370" w14:textId="77777777" w:rsidR="00A860FF" w:rsidRPr="00B30756" w:rsidRDefault="00A860FF" w:rsidP="00AE684F">
          <w:pPr>
            <w:pStyle w:val="Encabezado"/>
            <w:jc w:val="center"/>
            <w:rPr>
              <w:rFonts w:ascii="Arial" w:hAnsi="Arial"/>
              <w:b/>
            </w:rPr>
          </w:pPr>
          <w:r>
            <w:rPr>
              <w:rFonts w:ascii="Arial" w:hAnsi="Arial"/>
              <w:b/>
            </w:rPr>
            <w:t xml:space="preserve">INFORME DE SEGUIMIENTO DE SUPERVISION </w:t>
          </w:r>
        </w:p>
      </w:tc>
      <w:tc>
        <w:tcPr>
          <w:tcW w:w="3260" w:type="dxa"/>
          <w:vAlign w:val="center"/>
        </w:tcPr>
        <w:p w14:paraId="1F943371" w14:textId="77777777" w:rsidR="00A860FF" w:rsidRPr="00AE684F" w:rsidRDefault="00A860FF" w:rsidP="00134577">
          <w:pPr>
            <w:pStyle w:val="Encabezado"/>
            <w:rPr>
              <w:rFonts w:ascii="Arial" w:hAnsi="Arial"/>
              <w:sz w:val="20"/>
              <w:szCs w:val="20"/>
            </w:rPr>
          </w:pPr>
          <w:r w:rsidRPr="00AE684F">
            <w:rPr>
              <w:rFonts w:ascii="Arial" w:hAnsi="Arial"/>
              <w:sz w:val="20"/>
              <w:szCs w:val="20"/>
            </w:rPr>
            <w:t>Código: FO-M</w:t>
          </w:r>
          <w:r>
            <w:rPr>
              <w:rFonts w:ascii="Arial" w:hAnsi="Arial"/>
              <w:sz w:val="20"/>
              <w:szCs w:val="20"/>
            </w:rPr>
            <w:t>9</w:t>
          </w:r>
          <w:r w:rsidRPr="00AE684F">
            <w:rPr>
              <w:rFonts w:ascii="Arial" w:hAnsi="Arial"/>
              <w:sz w:val="20"/>
              <w:szCs w:val="20"/>
            </w:rPr>
            <w:t>-P</w:t>
          </w:r>
          <w:r>
            <w:rPr>
              <w:rFonts w:ascii="Arial" w:hAnsi="Arial"/>
              <w:sz w:val="20"/>
              <w:szCs w:val="20"/>
            </w:rPr>
            <w:t>2-02</w:t>
          </w:r>
        </w:p>
      </w:tc>
    </w:tr>
    <w:tr w:rsidR="00A860FF" w:rsidRPr="00C8560C" w14:paraId="1F943377" w14:textId="77777777" w:rsidTr="00D4172F">
      <w:trPr>
        <w:cantSplit/>
        <w:trHeight w:val="384"/>
      </w:trPr>
      <w:tc>
        <w:tcPr>
          <w:tcW w:w="2764" w:type="dxa"/>
          <w:vMerge/>
        </w:tcPr>
        <w:p w14:paraId="1F943373" w14:textId="77777777" w:rsidR="00A860FF" w:rsidRPr="00B30756" w:rsidRDefault="00A860FF" w:rsidP="00404845">
          <w:pPr>
            <w:pStyle w:val="Encabezado"/>
            <w:rPr>
              <w:sz w:val="16"/>
              <w:szCs w:val="16"/>
            </w:rPr>
          </w:pPr>
        </w:p>
      </w:tc>
      <w:tc>
        <w:tcPr>
          <w:tcW w:w="3969" w:type="dxa"/>
          <w:vMerge/>
        </w:tcPr>
        <w:p w14:paraId="1F943374" w14:textId="77777777" w:rsidR="00A860FF" w:rsidRPr="00B30756" w:rsidRDefault="00A860FF" w:rsidP="00404845">
          <w:pPr>
            <w:pStyle w:val="Encabezado"/>
            <w:rPr>
              <w:sz w:val="16"/>
              <w:szCs w:val="16"/>
            </w:rPr>
          </w:pPr>
        </w:p>
      </w:tc>
      <w:tc>
        <w:tcPr>
          <w:tcW w:w="3260" w:type="dxa"/>
          <w:vAlign w:val="center"/>
        </w:tcPr>
        <w:p w14:paraId="1F943375" w14:textId="77777777" w:rsidR="00A860FF" w:rsidRDefault="00A860FF" w:rsidP="00AE684F">
          <w:pPr>
            <w:pStyle w:val="Encabezado"/>
            <w:rPr>
              <w:rFonts w:ascii="Arial" w:hAnsi="Arial"/>
              <w:sz w:val="20"/>
              <w:szCs w:val="20"/>
            </w:rPr>
          </w:pPr>
          <w:r w:rsidRPr="00AE684F">
            <w:rPr>
              <w:rFonts w:ascii="Arial" w:hAnsi="Arial"/>
              <w:sz w:val="20"/>
              <w:szCs w:val="20"/>
            </w:rPr>
            <w:t>Versión:</w:t>
          </w:r>
          <w:r>
            <w:rPr>
              <w:rFonts w:ascii="Arial" w:hAnsi="Arial"/>
              <w:sz w:val="20"/>
              <w:szCs w:val="20"/>
            </w:rPr>
            <w:t>02</w:t>
          </w:r>
        </w:p>
        <w:p w14:paraId="1F943376" w14:textId="77777777" w:rsidR="00A860FF" w:rsidRPr="00AE684F" w:rsidRDefault="00A860FF" w:rsidP="00AE684F">
          <w:pPr>
            <w:pStyle w:val="Encabezado"/>
            <w:rPr>
              <w:rFonts w:ascii="Arial" w:hAnsi="Arial"/>
              <w:sz w:val="20"/>
              <w:szCs w:val="20"/>
            </w:rPr>
          </w:pPr>
        </w:p>
      </w:tc>
    </w:tr>
    <w:tr w:rsidR="00A860FF" w:rsidRPr="00C8560C" w14:paraId="1F94337B" w14:textId="77777777" w:rsidTr="00D4172F">
      <w:trPr>
        <w:cantSplit/>
        <w:trHeight w:val="384"/>
      </w:trPr>
      <w:tc>
        <w:tcPr>
          <w:tcW w:w="2764" w:type="dxa"/>
          <w:vMerge/>
        </w:tcPr>
        <w:p w14:paraId="1F943378" w14:textId="77777777" w:rsidR="00A860FF" w:rsidRPr="00B30756" w:rsidRDefault="00A860FF" w:rsidP="00404845">
          <w:pPr>
            <w:pStyle w:val="Encabezado"/>
            <w:rPr>
              <w:sz w:val="16"/>
              <w:szCs w:val="16"/>
            </w:rPr>
          </w:pPr>
        </w:p>
      </w:tc>
      <w:tc>
        <w:tcPr>
          <w:tcW w:w="3969" w:type="dxa"/>
          <w:vMerge/>
        </w:tcPr>
        <w:p w14:paraId="1F943379" w14:textId="77777777" w:rsidR="00A860FF" w:rsidRPr="00B30756" w:rsidRDefault="00A860FF" w:rsidP="00404845">
          <w:pPr>
            <w:pStyle w:val="Encabezado"/>
            <w:rPr>
              <w:sz w:val="16"/>
              <w:szCs w:val="16"/>
            </w:rPr>
          </w:pPr>
        </w:p>
      </w:tc>
      <w:tc>
        <w:tcPr>
          <w:tcW w:w="3260" w:type="dxa"/>
          <w:vAlign w:val="center"/>
        </w:tcPr>
        <w:p w14:paraId="1F94337A" w14:textId="77777777" w:rsidR="00A860FF" w:rsidRPr="00AE684F" w:rsidRDefault="00A860FF" w:rsidP="00E0215B">
          <w:pPr>
            <w:pStyle w:val="Encabezado"/>
            <w:rPr>
              <w:rFonts w:ascii="Arial" w:hAnsi="Arial"/>
              <w:sz w:val="20"/>
              <w:szCs w:val="20"/>
            </w:rPr>
          </w:pPr>
          <w:r>
            <w:rPr>
              <w:rFonts w:ascii="Arial" w:hAnsi="Arial"/>
              <w:sz w:val="20"/>
              <w:szCs w:val="20"/>
            </w:rPr>
            <w:t>Fecha de A</w:t>
          </w:r>
          <w:r w:rsidRPr="00AE684F">
            <w:rPr>
              <w:rFonts w:ascii="Arial" w:hAnsi="Arial"/>
              <w:sz w:val="20"/>
              <w:szCs w:val="20"/>
            </w:rPr>
            <w:t xml:space="preserve">probación: </w:t>
          </w:r>
          <w:r>
            <w:rPr>
              <w:rFonts w:ascii="Arial" w:hAnsi="Arial"/>
              <w:sz w:val="20"/>
              <w:szCs w:val="20"/>
            </w:rPr>
            <w:t>17/06/2019</w:t>
          </w:r>
        </w:p>
      </w:tc>
    </w:tr>
    <w:tr w:rsidR="00A860FF" w:rsidRPr="00C8560C" w14:paraId="1F943380" w14:textId="77777777" w:rsidTr="00D4172F">
      <w:trPr>
        <w:cantSplit/>
        <w:trHeight w:val="384"/>
      </w:trPr>
      <w:tc>
        <w:tcPr>
          <w:tcW w:w="2764" w:type="dxa"/>
          <w:vMerge/>
        </w:tcPr>
        <w:p w14:paraId="1F94337C" w14:textId="77777777" w:rsidR="00A860FF" w:rsidRPr="00B30756" w:rsidRDefault="00A860FF" w:rsidP="00404845">
          <w:pPr>
            <w:pStyle w:val="Encabezado"/>
            <w:rPr>
              <w:sz w:val="16"/>
              <w:szCs w:val="16"/>
            </w:rPr>
          </w:pPr>
        </w:p>
      </w:tc>
      <w:tc>
        <w:tcPr>
          <w:tcW w:w="3969" w:type="dxa"/>
          <w:vMerge/>
        </w:tcPr>
        <w:p w14:paraId="1F94337D" w14:textId="77777777" w:rsidR="00A860FF" w:rsidRPr="00B30756" w:rsidRDefault="00A860FF" w:rsidP="00404845">
          <w:pPr>
            <w:pStyle w:val="Encabezado"/>
            <w:rPr>
              <w:sz w:val="16"/>
              <w:szCs w:val="16"/>
            </w:rPr>
          </w:pPr>
        </w:p>
      </w:tc>
      <w:tc>
        <w:tcPr>
          <w:tcW w:w="3260" w:type="dxa"/>
          <w:vAlign w:val="center"/>
        </w:tcPr>
        <w:p w14:paraId="1F94337E" w14:textId="77777777" w:rsidR="00A860FF" w:rsidRPr="00AE684F" w:rsidRDefault="00A860FF" w:rsidP="00AE684F">
          <w:pPr>
            <w:rPr>
              <w:sz w:val="20"/>
              <w:szCs w:val="20"/>
            </w:rPr>
          </w:pPr>
          <w:r w:rsidRPr="00AE684F">
            <w:rPr>
              <w:rFonts w:ascii="Arial" w:hAnsi="Arial" w:cs="Arial"/>
              <w:sz w:val="20"/>
              <w:szCs w:val="20"/>
            </w:rPr>
            <w:t>Página</w:t>
          </w:r>
          <w:r>
            <w:rPr>
              <w:rFonts w:ascii="Arial" w:hAnsi="Arial" w:cs="Arial"/>
              <w:sz w:val="20"/>
              <w:szCs w:val="20"/>
            </w:rPr>
            <w:t>:</w:t>
          </w:r>
          <w:r w:rsidRPr="00AE684F">
            <w:rPr>
              <w:rFonts w:ascii="Arial" w:hAnsi="Arial" w:cs="Arial"/>
              <w:sz w:val="20"/>
              <w:szCs w:val="20"/>
            </w:rPr>
            <w:t xml:space="preserve"> </w:t>
          </w:r>
          <w:r w:rsidRPr="00AE684F">
            <w:rPr>
              <w:rFonts w:ascii="Arial" w:hAnsi="Arial" w:cs="Arial"/>
              <w:sz w:val="20"/>
              <w:szCs w:val="20"/>
            </w:rPr>
            <w:fldChar w:fldCharType="begin"/>
          </w:r>
          <w:r w:rsidRPr="00AE684F">
            <w:rPr>
              <w:rFonts w:ascii="Arial" w:hAnsi="Arial" w:cs="Arial"/>
              <w:sz w:val="20"/>
              <w:szCs w:val="20"/>
            </w:rPr>
            <w:instrText xml:space="preserve"> PAGE </w:instrText>
          </w:r>
          <w:r w:rsidRPr="00AE684F">
            <w:rPr>
              <w:rFonts w:ascii="Arial" w:hAnsi="Arial" w:cs="Arial"/>
              <w:sz w:val="20"/>
              <w:szCs w:val="20"/>
            </w:rPr>
            <w:fldChar w:fldCharType="separate"/>
          </w:r>
          <w:r w:rsidR="00B327C6">
            <w:rPr>
              <w:rFonts w:ascii="Arial" w:hAnsi="Arial" w:cs="Arial"/>
              <w:noProof/>
              <w:sz w:val="20"/>
              <w:szCs w:val="20"/>
            </w:rPr>
            <w:t>1</w:t>
          </w:r>
          <w:r w:rsidRPr="00AE684F">
            <w:rPr>
              <w:rFonts w:ascii="Arial" w:hAnsi="Arial" w:cs="Arial"/>
              <w:sz w:val="20"/>
              <w:szCs w:val="20"/>
            </w:rPr>
            <w:fldChar w:fldCharType="end"/>
          </w:r>
          <w:r w:rsidRPr="00AE684F">
            <w:rPr>
              <w:rFonts w:ascii="Arial" w:hAnsi="Arial" w:cs="Arial"/>
              <w:sz w:val="20"/>
              <w:szCs w:val="20"/>
            </w:rPr>
            <w:t xml:space="preserve"> de </w:t>
          </w:r>
          <w:r w:rsidRPr="00AE684F">
            <w:rPr>
              <w:rFonts w:ascii="Arial" w:hAnsi="Arial" w:cs="Arial"/>
              <w:sz w:val="20"/>
              <w:szCs w:val="20"/>
            </w:rPr>
            <w:fldChar w:fldCharType="begin"/>
          </w:r>
          <w:r w:rsidRPr="00AE684F">
            <w:rPr>
              <w:rFonts w:ascii="Arial" w:hAnsi="Arial" w:cs="Arial"/>
              <w:sz w:val="20"/>
              <w:szCs w:val="20"/>
            </w:rPr>
            <w:instrText xml:space="preserve"> NUMPAGES  </w:instrText>
          </w:r>
          <w:r w:rsidRPr="00AE684F">
            <w:rPr>
              <w:rFonts w:ascii="Arial" w:hAnsi="Arial" w:cs="Arial"/>
              <w:sz w:val="20"/>
              <w:szCs w:val="20"/>
            </w:rPr>
            <w:fldChar w:fldCharType="separate"/>
          </w:r>
          <w:r w:rsidR="00B327C6">
            <w:rPr>
              <w:rFonts w:ascii="Arial" w:hAnsi="Arial" w:cs="Arial"/>
              <w:noProof/>
              <w:sz w:val="20"/>
              <w:szCs w:val="20"/>
            </w:rPr>
            <w:t>1</w:t>
          </w:r>
          <w:r w:rsidRPr="00AE684F">
            <w:rPr>
              <w:rFonts w:ascii="Arial" w:hAnsi="Arial" w:cs="Arial"/>
              <w:sz w:val="20"/>
              <w:szCs w:val="20"/>
            </w:rPr>
            <w:fldChar w:fldCharType="end"/>
          </w:r>
        </w:p>
        <w:p w14:paraId="1F94337F" w14:textId="77777777" w:rsidR="00A860FF" w:rsidRPr="00AE684F" w:rsidRDefault="00A860FF" w:rsidP="00AE684F">
          <w:pPr>
            <w:pStyle w:val="Encabezado"/>
            <w:rPr>
              <w:rFonts w:ascii="Arial" w:hAnsi="Arial"/>
              <w:b/>
              <w:sz w:val="20"/>
              <w:szCs w:val="20"/>
            </w:rPr>
          </w:pPr>
        </w:p>
      </w:tc>
    </w:tr>
  </w:tbl>
  <w:p w14:paraId="1F943381" w14:textId="77777777" w:rsidR="00A860FF" w:rsidRPr="008C2474" w:rsidRDefault="00A860FF" w:rsidP="004C3D82">
    <w:pPr>
      <w:pStyle w:val="Encabezado"/>
      <w:jc w:val="center"/>
      <w:rPr>
        <w:rFonts w:ascii="Arial Narrow" w:hAnsi="Arial Narrow"/>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1554"/>
    <w:multiLevelType w:val="hybridMultilevel"/>
    <w:tmpl w:val="F12CD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465E0B"/>
    <w:multiLevelType w:val="hybridMultilevel"/>
    <w:tmpl w:val="0BD448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FF5E61"/>
    <w:multiLevelType w:val="hybridMultilevel"/>
    <w:tmpl w:val="FF3673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8F96DCC"/>
    <w:multiLevelType w:val="hybridMultilevel"/>
    <w:tmpl w:val="16C25F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78F37BD"/>
    <w:multiLevelType w:val="hybridMultilevel"/>
    <w:tmpl w:val="11043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496272">
    <w:abstractNumId w:val="1"/>
  </w:num>
  <w:num w:numId="2" w16cid:durableId="825560196">
    <w:abstractNumId w:val="0"/>
  </w:num>
  <w:num w:numId="3" w16cid:durableId="762264994">
    <w:abstractNumId w:val="4"/>
  </w:num>
  <w:num w:numId="4" w16cid:durableId="1531993159">
    <w:abstractNumId w:val="2"/>
  </w:num>
  <w:num w:numId="5" w16cid:durableId="1369912689">
    <w:abstractNumId w:val="3"/>
  </w:num>
  <w:num w:numId="6" w16cid:durableId="15684195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232"/>
    <w:rsid w:val="0000085F"/>
    <w:rsid w:val="000012BF"/>
    <w:rsid w:val="000016B8"/>
    <w:rsid w:val="00001D04"/>
    <w:rsid w:val="0001019A"/>
    <w:rsid w:val="00014107"/>
    <w:rsid w:val="0001440B"/>
    <w:rsid w:val="00015015"/>
    <w:rsid w:val="000169D2"/>
    <w:rsid w:val="000176E9"/>
    <w:rsid w:val="0003115E"/>
    <w:rsid w:val="00033547"/>
    <w:rsid w:val="0003708D"/>
    <w:rsid w:val="00037BA8"/>
    <w:rsid w:val="00037FB1"/>
    <w:rsid w:val="0004001A"/>
    <w:rsid w:val="00041883"/>
    <w:rsid w:val="00042502"/>
    <w:rsid w:val="00045BE0"/>
    <w:rsid w:val="00053058"/>
    <w:rsid w:val="00053E6C"/>
    <w:rsid w:val="00053ED9"/>
    <w:rsid w:val="0005499D"/>
    <w:rsid w:val="00062A23"/>
    <w:rsid w:val="00067507"/>
    <w:rsid w:val="00070BCD"/>
    <w:rsid w:val="0007100C"/>
    <w:rsid w:val="00072467"/>
    <w:rsid w:val="00080720"/>
    <w:rsid w:val="000832C5"/>
    <w:rsid w:val="000878FC"/>
    <w:rsid w:val="0009122B"/>
    <w:rsid w:val="000951CB"/>
    <w:rsid w:val="00096F77"/>
    <w:rsid w:val="000A19CE"/>
    <w:rsid w:val="000A2565"/>
    <w:rsid w:val="000B0130"/>
    <w:rsid w:val="000B0BA0"/>
    <w:rsid w:val="000B0E59"/>
    <w:rsid w:val="000B0EBB"/>
    <w:rsid w:val="000B35C9"/>
    <w:rsid w:val="000B43BC"/>
    <w:rsid w:val="000B596C"/>
    <w:rsid w:val="000B70EE"/>
    <w:rsid w:val="000C1E7E"/>
    <w:rsid w:val="000C4D1F"/>
    <w:rsid w:val="000C7246"/>
    <w:rsid w:val="000D033B"/>
    <w:rsid w:val="000D0C3E"/>
    <w:rsid w:val="000D180A"/>
    <w:rsid w:val="000D1BA5"/>
    <w:rsid w:val="000D1C86"/>
    <w:rsid w:val="000D1F3E"/>
    <w:rsid w:val="000D38DA"/>
    <w:rsid w:val="000D6F66"/>
    <w:rsid w:val="000E167F"/>
    <w:rsid w:val="000E569D"/>
    <w:rsid w:val="000E74E1"/>
    <w:rsid w:val="000F0175"/>
    <w:rsid w:val="000F2E8E"/>
    <w:rsid w:val="000F3230"/>
    <w:rsid w:val="000F3B3F"/>
    <w:rsid w:val="000F462B"/>
    <w:rsid w:val="000F5EB4"/>
    <w:rsid w:val="000F626A"/>
    <w:rsid w:val="000F66EC"/>
    <w:rsid w:val="000F6710"/>
    <w:rsid w:val="000F69D8"/>
    <w:rsid w:val="000F7500"/>
    <w:rsid w:val="00102F52"/>
    <w:rsid w:val="0010422F"/>
    <w:rsid w:val="00105DF6"/>
    <w:rsid w:val="0011042D"/>
    <w:rsid w:val="001108C5"/>
    <w:rsid w:val="00114E50"/>
    <w:rsid w:val="00115CB3"/>
    <w:rsid w:val="001167A5"/>
    <w:rsid w:val="001168AB"/>
    <w:rsid w:val="00116D69"/>
    <w:rsid w:val="001227EE"/>
    <w:rsid w:val="00124206"/>
    <w:rsid w:val="00127BE7"/>
    <w:rsid w:val="0013313E"/>
    <w:rsid w:val="00133BDB"/>
    <w:rsid w:val="00134577"/>
    <w:rsid w:val="00135ACD"/>
    <w:rsid w:val="00140A05"/>
    <w:rsid w:val="001440DC"/>
    <w:rsid w:val="00144B04"/>
    <w:rsid w:val="0014738F"/>
    <w:rsid w:val="001528A3"/>
    <w:rsid w:val="00153CE0"/>
    <w:rsid w:val="0015685D"/>
    <w:rsid w:val="001608F9"/>
    <w:rsid w:val="00162AAC"/>
    <w:rsid w:val="00163409"/>
    <w:rsid w:val="00165814"/>
    <w:rsid w:val="0017074D"/>
    <w:rsid w:val="001713E2"/>
    <w:rsid w:val="00171BCB"/>
    <w:rsid w:val="001738EA"/>
    <w:rsid w:val="00173F50"/>
    <w:rsid w:val="001752CE"/>
    <w:rsid w:val="0017572B"/>
    <w:rsid w:val="0017794F"/>
    <w:rsid w:val="00181170"/>
    <w:rsid w:val="0018319B"/>
    <w:rsid w:val="00185163"/>
    <w:rsid w:val="001908AD"/>
    <w:rsid w:val="00192C1D"/>
    <w:rsid w:val="001930D9"/>
    <w:rsid w:val="001972CD"/>
    <w:rsid w:val="001A0621"/>
    <w:rsid w:val="001A0E84"/>
    <w:rsid w:val="001A1583"/>
    <w:rsid w:val="001A2E0B"/>
    <w:rsid w:val="001A39EB"/>
    <w:rsid w:val="001A4FF6"/>
    <w:rsid w:val="001A58AD"/>
    <w:rsid w:val="001A5948"/>
    <w:rsid w:val="001A59E2"/>
    <w:rsid w:val="001A5F5B"/>
    <w:rsid w:val="001A72F8"/>
    <w:rsid w:val="001B0A91"/>
    <w:rsid w:val="001B1138"/>
    <w:rsid w:val="001B175C"/>
    <w:rsid w:val="001B40E4"/>
    <w:rsid w:val="001C3A3A"/>
    <w:rsid w:val="001C486F"/>
    <w:rsid w:val="001C7684"/>
    <w:rsid w:val="001D107A"/>
    <w:rsid w:val="001D1100"/>
    <w:rsid w:val="001D17BC"/>
    <w:rsid w:val="001D4103"/>
    <w:rsid w:val="001D58CB"/>
    <w:rsid w:val="001D62B2"/>
    <w:rsid w:val="001D6563"/>
    <w:rsid w:val="001D6BE8"/>
    <w:rsid w:val="001D6BF6"/>
    <w:rsid w:val="001E24B1"/>
    <w:rsid w:val="001E2C69"/>
    <w:rsid w:val="001E6F9E"/>
    <w:rsid w:val="001E7757"/>
    <w:rsid w:val="001F1F57"/>
    <w:rsid w:val="001F6AAF"/>
    <w:rsid w:val="001F6B9B"/>
    <w:rsid w:val="001F7CB5"/>
    <w:rsid w:val="001F7E6B"/>
    <w:rsid w:val="00200695"/>
    <w:rsid w:val="00204687"/>
    <w:rsid w:val="0020648A"/>
    <w:rsid w:val="00210E58"/>
    <w:rsid w:val="002114B8"/>
    <w:rsid w:val="002116AB"/>
    <w:rsid w:val="002119E7"/>
    <w:rsid w:val="00212021"/>
    <w:rsid w:val="00214C68"/>
    <w:rsid w:val="002179EC"/>
    <w:rsid w:val="0022011F"/>
    <w:rsid w:val="00220CA7"/>
    <w:rsid w:val="00221B86"/>
    <w:rsid w:val="00225A76"/>
    <w:rsid w:val="0023052A"/>
    <w:rsid w:val="00235544"/>
    <w:rsid w:val="00235B34"/>
    <w:rsid w:val="0023607A"/>
    <w:rsid w:val="002374F6"/>
    <w:rsid w:val="00240765"/>
    <w:rsid w:val="002420A7"/>
    <w:rsid w:val="002458D9"/>
    <w:rsid w:val="00246D5F"/>
    <w:rsid w:val="00250839"/>
    <w:rsid w:val="00252B5A"/>
    <w:rsid w:val="002553BD"/>
    <w:rsid w:val="00264A7C"/>
    <w:rsid w:val="00271BF3"/>
    <w:rsid w:val="0027201A"/>
    <w:rsid w:val="00273A90"/>
    <w:rsid w:val="00274C8E"/>
    <w:rsid w:val="00276DE5"/>
    <w:rsid w:val="002775B0"/>
    <w:rsid w:val="00281CEE"/>
    <w:rsid w:val="00281DD5"/>
    <w:rsid w:val="0028217F"/>
    <w:rsid w:val="00286E2D"/>
    <w:rsid w:val="002878F5"/>
    <w:rsid w:val="0029048C"/>
    <w:rsid w:val="0029059E"/>
    <w:rsid w:val="00291110"/>
    <w:rsid w:val="002931A1"/>
    <w:rsid w:val="00293307"/>
    <w:rsid w:val="00294267"/>
    <w:rsid w:val="00296162"/>
    <w:rsid w:val="00296291"/>
    <w:rsid w:val="00296D0D"/>
    <w:rsid w:val="002A2F42"/>
    <w:rsid w:val="002A6BBE"/>
    <w:rsid w:val="002B0878"/>
    <w:rsid w:val="002B11F0"/>
    <w:rsid w:val="002B3908"/>
    <w:rsid w:val="002B45E4"/>
    <w:rsid w:val="002B779A"/>
    <w:rsid w:val="002C0E65"/>
    <w:rsid w:val="002C3CC1"/>
    <w:rsid w:val="002C4719"/>
    <w:rsid w:val="002C5BC0"/>
    <w:rsid w:val="002C64AA"/>
    <w:rsid w:val="002D2FF2"/>
    <w:rsid w:val="002D661A"/>
    <w:rsid w:val="002D7D69"/>
    <w:rsid w:val="002E2C21"/>
    <w:rsid w:val="002E672C"/>
    <w:rsid w:val="002E6A0A"/>
    <w:rsid w:val="002F0BA0"/>
    <w:rsid w:val="002F1379"/>
    <w:rsid w:val="002F1715"/>
    <w:rsid w:val="002F3ADE"/>
    <w:rsid w:val="002F51D1"/>
    <w:rsid w:val="002F6852"/>
    <w:rsid w:val="00301CEC"/>
    <w:rsid w:val="003054C8"/>
    <w:rsid w:val="0030586A"/>
    <w:rsid w:val="003100CA"/>
    <w:rsid w:val="00312FF6"/>
    <w:rsid w:val="00313131"/>
    <w:rsid w:val="0031620D"/>
    <w:rsid w:val="00316E29"/>
    <w:rsid w:val="00323793"/>
    <w:rsid w:val="00323CBA"/>
    <w:rsid w:val="003245F1"/>
    <w:rsid w:val="003351A4"/>
    <w:rsid w:val="00342CA1"/>
    <w:rsid w:val="00343A67"/>
    <w:rsid w:val="003466E5"/>
    <w:rsid w:val="00351708"/>
    <w:rsid w:val="00354A5B"/>
    <w:rsid w:val="00357E28"/>
    <w:rsid w:val="003602A7"/>
    <w:rsid w:val="00360B39"/>
    <w:rsid w:val="00363ABB"/>
    <w:rsid w:val="00374D75"/>
    <w:rsid w:val="00375AA0"/>
    <w:rsid w:val="00376022"/>
    <w:rsid w:val="00376709"/>
    <w:rsid w:val="003767AA"/>
    <w:rsid w:val="00376C6E"/>
    <w:rsid w:val="00376EC7"/>
    <w:rsid w:val="00380D94"/>
    <w:rsid w:val="00383BD3"/>
    <w:rsid w:val="003912CE"/>
    <w:rsid w:val="003925A1"/>
    <w:rsid w:val="003936EB"/>
    <w:rsid w:val="003956CA"/>
    <w:rsid w:val="00395B90"/>
    <w:rsid w:val="003961CE"/>
    <w:rsid w:val="003A3232"/>
    <w:rsid w:val="003A3BA7"/>
    <w:rsid w:val="003A4078"/>
    <w:rsid w:val="003A4563"/>
    <w:rsid w:val="003A63F6"/>
    <w:rsid w:val="003A709B"/>
    <w:rsid w:val="003A768E"/>
    <w:rsid w:val="003B0C45"/>
    <w:rsid w:val="003B2067"/>
    <w:rsid w:val="003C19BF"/>
    <w:rsid w:val="003C1FDC"/>
    <w:rsid w:val="003C3F56"/>
    <w:rsid w:val="003C43AC"/>
    <w:rsid w:val="003C622E"/>
    <w:rsid w:val="003D4581"/>
    <w:rsid w:val="003D68ED"/>
    <w:rsid w:val="003D6BD8"/>
    <w:rsid w:val="003E12BB"/>
    <w:rsid w:val="003E234E"/>
    <w:rsid w:val="003E3709"/>
    <w:rsid w:val="003E3B1A"/>
    <w:rsid w:val="003E4C69"/>
    <w:rsid w:val="003E5F3A"/>
    <w:rsid w:val="003E6CE2"/>
    <w:rsid w:val="003E75C9"/>
    <w:rsid w:val="003E7875"/>
    <w:rsid w:val="003F34BE"/>
    <w:rsid w:val="003F4BE9"/>
    <w:rsid w:val="003F71BD"/>
    <w:rsid w:val="00401EEC"/>
    <w:rsid w:val="00403186"/>
    <w:rsid w:val="00404845"/>
    <w:rsid w:val="004062B0"/>
    <w:rsid w:val="00407471"/>
    <w:rsid w:val="00407DDF"/>
    <w:rsid w:val="0041068E"/>
    <w:rsid w:val="00410DEB"/>
    <w:rsid w:val="00411A53"/>
    <w:rsid w:val="00414641"/>
    <w:rsid w:val="004146FC"/>
    <w:rsid w:val="00416716"/>
    <w:rsid w:val="00417A3A"/>
    <w:rsid w:val="00420301"/>
    <w:rsid w:val="00421811"/>
    <w:rsid w:val="0042474B"/>
    <w:rsid w:val="00430C37"/>
    <w:rsid w:val="00433778"/>
    <w:rsid w:val="0043496C"/>
    <w:rsid w:val="00443A19"/>
    <w:rsid w:val="00443B12"/>
    <w:rsid w:val="00445612"/>
    <w:rsid w:val="00447A07"/>
    <w:rsid w:val="00454A6C"/>
    <w:rsid w:val="00455B2D"/>
    <w:rsid w:val="00455CC5"/>
    <w:rsid w:val="00461BA8"/>
    <w:rsid w:val="004633A5"/>
    <w:rsid w:val="00463710"/>
    <w:rsid w:val="004700C2"/>
    <w:rsid w:val="00472C11"/>
    <w:rsid w:val="004736AC"/>
    <w:rsid w:val="004736FA"/>
    <w:rsid w:val="00475417"/>
    <w:rsid w:val="0047753B"/>
    <w:rsid w:val="00487FAE"/>
    <w:rsid w:val="004902E2"/>
    <w:rsid w:val="00492BD3"/>
    <w:rsid w:val="004933D5"/>
    <w:rsid w:val="00495E7D"/>
    <w:rsid w:val="0049624E"/>
    <w:rsid w:val="004969CC"/>
    <w:rsid w:val="004A326C"/>
    <w:rsid w:val="004A5436"/>
    <w:rsid w:val="004A5FBA"/>
    <w:rsid w:val="004A653E"/>
    <w:rsid w:val="004B2ABC"/>
    <w:rsid w:val="004B373C"/>
    <w:rsid w:val="004B37BB"/>
    <w:rsid w:val="004B4209"/>
    <w:rsid w:val="004B46AE"/>
    <w:rsid w:val="004B5084"/>
    <w:rsid w:val="004B74BB"/>
    <w:rsid w:val="004C0D98"/>
    <w:rsid w:val="004C0E77"/>
    <w:rsid w:val="004C19F9"/>
    <w:rsid w:val="004C202D"/>
    <w:rsid w:val="004C2419"/>
    <w:rsid w:val="004C3D82"/>
    <w:rsid w:val="004C4318"/>
    <w:rsid w:val="004C6343"/>
    <w:rsid w:val="004C6396"/>
    <w:rsid w:val="004D021F"/>
    <w:rsid w:val="004D26F7"/>
    <w:rsid w:val="004D31C6"/>
    <w:rsid w:val="004D42E0"/>
    <w:rsid w:val="004D44E7"/>
    <w:rsid w:val="004D676D"/>
    <w:rsid w:val="004E07E5"/>
    <w:rsid w:val="004E15B7"/>
    <w:rsid w:val="004E2046"/>
    <w:rsid w:val="004E3F76"/>
    <w:rsid w:val="004F0EE4"/>
    <w:rsid w:val="004F13D3"/>
    <w:rsid w:val="004F2045"/>
    <w:rsid w:val="004F3793"/>
    <w:rsid w:val="004F4EA6"/>
    <w:rsid w:val="004F6022"/>
    <w:rsid w:val="00501334"/>
    <w:rsid w:val="0050425A"/>
    <w:rsid w:val="00504EBE"/>
    <w:rsid w:val="0050723A"/>
    <w:rsid w:val="0050760E"/>
    <w:rsid w:val="0051031E"/>
    <w:rsid w:val="005109FA"/>
    <w:rsid w:val="0051346E"/>
    <w:rsid w:val="00513EEC"/>
    <w:rsid w:val="00513FB4"/>
    <w:rsid w:val="005149D5"/>
    <w:rsid w:val="00514D4D"/>
    <w:rsid w:val="00515EBD"/>
    <w:rsid w:val="0052290D"/>
    <w:rsid w:val="00524E2A"/>
    <w:rsid w:val="005301F0"/>
    <w:rsid w:val="0053686B"/>
    <w:rsid w:val="0053717C"/>
    <w:rsid w:val="00540A4F"/>
    <w:rsid w:val="005446FD"/>
    <w:rsid w:val="005528AF"/>
    <w:rsid w:val="0055292F"/>
    <w:rsid w:val="00552F18"/>
    <w:rsid w:val="00553F33"/>
    <w:rsid w:val="00556C97"/>
    <w:rsid w:val="00556DA8"/>
    <w:rsid w:val="00561401"/>
    <w:rsid w:val="00562B50"/>
    <w:rsid w:val="0056468D"/>
    <w:rsid w:val="005651A1"/>
    <w:rsid w:val="00570DB1"/>
    <w:rsid w:val="0057207F"/>
    <w:rsid w:val="00574CF3"/>
    <w:rsid w:val="005755D9"/>
    <w:rsid w:val="00575BDC"/>
    <w:rsid w:val="005768DE"/>
    <w:rsid w:val="0057697E"/>
    <w:rsid w:val="005865DA"/>
    <w:rsid w:val="00586733"/>
    <w:rsid w:val="00587188"/>
    <w:rsid w:val="0058742F"/>
    <w:rsid w:val="00592528"/>
    <w:rsid w:val="00592D72"/>
    <w:rsid w:val="00595197"/>
    <w:rsid w:val="0059562C"/>
    <w:rsid w:val="005970CC"/>
    <w:rsid w:val="005A55DC"/>
    <w:rsid w:val="005A5B25"/>
    <w:rsid w:val="005A6204"/>
    <w:rsid w:val="005B081C"/>
    <w:rsid w:val="005C23CF"/>
    <w:rsid w:val="005C4601"/>
    <w:rsid w:val="005D02A6"/>
    <w:rsid w:val="005D3B58"/>
    <w:rsid w:val="005D54EB"/>
    <w:rsid w:val="005E27C4"/>
    <w:rsid w:val="005E2B95"/>
    <w:rsid w:val="005E46D9"/>
    <w:rsid w:val="005E5C66"/>
    <w:rsid w:val="005E5E47"/>
    <w:rsid w:val="005E7F34"/>
    <w:rsid w:val="005F0BB1"/>
    <w:rsid w:val="005F27AD"/>
    <w:rsid w:val="005F3953"/>
    <w:rsid w:val="005F42D8"/>
    <w:rsid w:val="005F516E"/>
    <w:rsid w:val="005F66CC"/>
    <w:rsid w:val="00600EFD"/>
    <w:rsid w:val="00601C42"/>
    <w:rsid w:val="006029CA"/>
    <w:rsid w:val="00602DAC"/>
    <w:rsid w:val="0060396A"/>
    <w:rsid w:val="0060700E"/>
    <w:rsid w:val="00607A67"/>
    <w:rsid w:val="006102C8"/>
    <w:rsid w:val="00610325"/>
    <w:rsid w:val="006112D6"/>
    <w:rsid w:val="006122E2"/>
    <w:rsid w:val="00613046"/>
    <w:rsid w:val="00614CDB"/>
    <w:rsid w:val="00623B24"/>
    <w:rsid w:val="00623CDA"/>
    <w:rsid w:val="006260FC"/>
    <w:rsid w:val="00632280"/>
    <w:rsid w:val="00633B0D"/>
    <w:rsid w:val="006369A6"/>
    <w:rsid w:val="00637BF1"/>
    <w:rsid w:val="00641C71"/>
    <w:rsid w:val="00642149"/>
    <w:rsid w:val="00642FFE"/>
    <w:rsid w:val="006458DB"/>
    <w:rsid w:val="00645DED"/>
    <w:rsid w:val="0065588B"/>
    <w:rsid w:val="00655EFC"/>
    <w:rsid w:val="00656546"/>
    <w:rsid w:val="00660B1B"/>
    <w:rsid w:val="006614D7"/>
    <w:rsid w:val="00661DCA"/>
    <w:rsid w:val="0066229E"/>
    <w:rsid w:val="006652BD"/>
    <w:rsid w:val="00665FA2"/>
    <w:rsid w:val="00670B8C"/>
    <w:rsid w:val="006712D5"/>
    <w:rsid w:val="00677735"/>
    <w:rsid w:val="00677AA2"/>
    <w:rsid w:val="00677E9A"/>
    <w:rsid w:val="006807CD"/>
    <w:rsid w:val="00682F70"/>
    <w:rsid w:val="00684688"/>
    <w:rsid w:val="00684DC6"/>
    <w:rsid w:val="00686AA5"/>
    <w:rsid w:val="0069309C"/>
    <w:rsid w:val="00694FAF"/>
    <w:rsid w:val="006A4CC0"/>
    <w:rsid w:val="006B3237"/>
    <w:rsid w:val="006B3254"/>
    <w:rsid w:val="006B3A4F"/>
    <w:rsid w:val="006C2025"/>
    <w:rsid w:val="006C70A7"/>
    <w:rsid w:val="006C758C"/>
    <w:rsid w:val="006D1F7D"/>
    <w:rsid w:val="006D2559"/>
    <w:rsid w:val="006D28AE"/>
    <w:rsid w:val="006D350B"/>
    <w:rsid w:val="006D43C4"/>
    <w:rsid w:val="006D5DC2"/>
    <w:rsid w:val="006D75C7"/>
    <w:rsid w:val="006D76B1"/>
    <w:rsid w:val="006E0A53"/>
    <w:rsid w:val="006E111C"/>
    <w:rsid w:val="006E3A44"/>
    <w:rsid w:val="006E3D34"/>
    <w:rsid w:val="006E6479"/>
    <w:rsid w:val="006F2F04"/>
    <w:rsid w:val="006F3426"/>
    <w:rsid w:val="006F3DAC"/>
    <w:rsid w:val="006F7D41"/>
    <w:rsid w:val="00700582"/>
    <w:rsid w:val="0070120B"/>
    <w:rsid w:val="00704E78"/>
    <w:rsid w:val="007125DC"/>
    <w:rsid w:val="00715F0E"/>
    <w:rsid w:val="00717737"/>
    <w:rsid w:val="00717FA1"/>
    <w:rsid w:val="0072272A"/>
    <w:rsid w:val="00726265"/>
    <w:rsid w:val="00735922"/>
    <w:rsid w:val="00740C2B"/>
    <w:rsid w:val="0074309B"/>
    <w:rsid w:val="007440AD"/>
    <w:rsid w:val="00744431"/>
    <w:rsid w:val="00745C64"/>
    <w:rsid w:val="00745F1B"/>
    <w:rsid w:val="007471F9"/>
    <w:rsid w:val="00747F77"/>
    <w:rsid w:val="00751560"/>
    <w:rsid w:val="0075368D"/>
    <w:rsid w:val="007543C2"/>
    <w:rsid w:val="007552B5"/>
    <w:rsid w:val="007555DB"/>
    <w:rsid w:val="007568ED"/>
    <w:rsid w:val="00761643"/>
    <w:rsid w:val="0076494D"/>
    <w:rsid w:val="007653EA"/>
    <w:rsid w:val="00770C93"/>
    <w:rsid w:val="00774544"/>
    <w:rsid w:val="007762A5"/>
    <w:rsid w:val="007764ED"/>
    <w:rsid w:val="00777D97"/>
    <w:rsid w:val="0078308B"/>
    <w:rsid w:val="0078362E"/>
    <w:rsid w:val="00784456"/>
    <w:rsid w:val="0078541A"/>
    <w:rsid w:val="00787658"/>
    <w:rsid w:val="00796227"/>
    <w:rsid w:val="00797D8C"/>
    <w:rsid w:val="007A003D"/>
    <w:rsid w:val="007A0FF3"/>
    <w:rsid w:val="007A3590"/>
    <w:rsid w:val="007A3E67"/>
    <w:rsid w:val="007A4758"/>
    <w:rsid w:val="007A5A69"/>
    <w:rsid w:val="007A5BAE"/>
    <w:rsid w:val="007A795C"/>
    <w:rsid w:val="007A7B99"/>
    <w:rsid w:val="007B1261"/>
    <w:rsid w:val="007B1E2B"/>
    <w:rsid w:val="007B276D"/>
    <w:rsid w:val="007B342C"/>
    <w:rsid w:val="007B55C5"/>
    <w:rsid w:val="007B58B5"/>
    <w:rsid w:val="007C1A4D"/>
    <w:rsid w:val="007C6098"/>
    <w:rsid w:val="007D1D8A"/>
    <w:rsid w:val="007D339E"/>
    <w:rsid w:val="007D3512"/>
    <w:rsid w:val="007D3CD0"/>
    <w:rsid w:val="007D45F6"/>
    <w:rsid w:val="007E6672"/>
    <w:rsid w:val="007F0D06"/>
    <w:rsid w:val="007F2D2D"/>
    <w:rsid w:val="007F6870"/>
    <w:rsid w:val="007F7A3E"/>
    <w:rsid w:val="0080111F"/>
    <w:rsid w:val="0080345D"/>
    <w:rsid w:val="008113FD"/>
    <w:rsid w:val="00811A20"/>
    <w:rsid w:val="00812C15"/>
    <w:rsid w:val="00814071"/>
    <w:rsid w:val="0081423D"/>
    <w:rsid w:val="008146E5"/>
    <w:rsid w:val="008167B3"/>
    <w:rsid w:val="0081726E"/>
    <w:rsid w:val="008234C0"/>
    <w:rsid w:val="008237B1"/>
    <w:rsid w:val="00823C97"/>
    <w:rsid w:val="00825090"/>
    <w:rsid w:val="00826525"/>
    <w:rsid w:val="00831199"/>
    <w:rsid w:val="00833587"/>
    <w:rsid w:val="0084130D"/>
    <w:rsid w:val="0084285E"/>
    <w:rsid w:val="008441F8"/>
    <w:rsid w:val="008445CE"/>
    <w:rsid w:val="00855199"/>
    <w:rsid w:val="00856C76"/>
    <w:rsid w:val="008670C1"/>
    <w:rsid w:val="0086724A"/>
    <w:rsid w:val="0087088F"/>
    <w:rsid w:val="00872104"/>
    <w:rsid w:val="0087269C"/>
    <w:rsid w:val="00872F33"/>
    <w:rsid w:val="0087308B"/>
    <w:rsid w:val="008877C0"/>
    <w:rsid w:val="00890653"/>
    <w:rsid w:val="00892CCE"/>
    <w:rsid w:val="008973D7"/>
    <w:rsid w:val="008B0D42"/>
    <w:rsid w:val="008B1151"/>
    <w:rsid w:val="008B5291"/>
    <w:rsid w:val="008C0D11"/>
    <w:rsid w:val="008C1812"/>
    <w:rsid w:val="008C1C80"/>
    <w:rsid w:val="008C22F5"/>
    <w:rsid w:val="008C2F34"/>
    <w:rsid w:val="008C3BC8"/>
    <w:rsid w:val="008D01D8"/>
    <w:rsid w:val="008D42B8"/>
    <w:rsid w:val="008D61C3"/>
    <w:rsid w:val="008D7191"/>
    <w:rsid w:val="008E356E"/>
    <w:rsid w:val="008E55A0"/>
    <w:rsid w:val="008E78DD"/>
    <w:rsid w:val="008F136C"/>
    <w:rsid w:val="008F2DA9"/>
    <w:rsid w:val="00901C3D"/>
    <w:rsid w:val="00902B89"/>
    <w:rsid w:val="00914366"/>
    <w:rsid w:val="00914F68"/>
    <w:rsid w:val="009216C9"/>
    <w:rsid w:val="00922DD5"/>
    <w:rsid w:val="0092457A"/>
    <w:rsid w:val="00924F19"/>
    <w:rsid w:val="0093051C"/>
    <w:rsid w:val="00931DE5"/>
    <w:rsid w:val="00931E39"/>
    <w:rsid w:val="00933235"/>
    <w:rsid w:val="00933471"/>
    <w:rsid w:val="009339B4"/>
    <w:rsid w:val="009341FE"/>
    <w:rsid w:val="00940F27"/>
    <w:rsid w:val="0094181C"/>
    <w:rsid w:val="00941BFF"/>
    <w:rsid w:val="009427A0"/>
    <w:rsid w:val="00942866"/>
    <w:rsid w:val="009450D5"/>
    <w:rsid w:val="009464C8"/>
    <w:rsid w:val="00951866"/>
    <w:rsid w:val="009530E8"/>
    <w:rsid w:val="0095396B"/>
    <w:rsid w:val="00955596"/>
    <w:rsid w:val="009558D7"/>
    <w:rsid w:val="009571F4"/>
    <w:rsid w:val="0096052D"/>
    <w:rsid w:val="009665AD"/>
    <w:rsid w:val="009667BE"/>
    <w:rsid w:val="00967FB9"/>
    <w:rsid w:val="00972DEE"/>
    <w:rsid w:val="00977527"/>
    <w:rsid w:val="00981CB1"/>
    <w:rsid w:val="009864EE"/>
    <w:rsid w:val="0099166F"/>
    <w:rsid w:val="009942BE"/>
    <w:rsid w:val="00994704"/>
    <w:rsid w:val="009A141D"/>
    <w:rsid w:val="009A1DD9"/>
    <w:rsid w:val="009A2176"/>
    <w:rsid w:val="009A2DC3"/>
    <w:rsid w:val="009A3127"/>
    <w:rsid w:val="009A5C36"/>
    <w:rsid w:val="009A5EE6"/>
    <w:rsid w:val="009B0EE3"/>
    <w:rsid w:val="009B1084"/>
    <w:rsid w:val="009B40F9"/>
    <w:rsid w:val="009B4FA2"/>
    <w:rsid w:val="009B5F72"/>
    <w:rsid w:val="009B6BA9"/>
    <w:rsid w:val="009C08E3"/>
    <w:rsid w:val="009C09FE"/>
    <w:rsid w:val="009C132A"/>
    <w:rsid w:val="009C1640"/>
    <w:rsid w:val="009C1DDD"/>
    <w:rsid w:val="009C25CF"/>
    <w:rsid w:val="009C5071"/>
    <w:rsid w:val="009C6B0B"/>
    <w:rsid w:val="009D3B4E"/>
    <w:rsid w:val="009D4303"/>
    <w:rsid w:val="009D4454"/>
    <w:rsid w:val="009D4B73"/>
    <w:rsid w:val="009E2965"/>
    <w:rsid w:val="009E2B70"/>
    <w:rsid w:val="009E4294"/>
    <w:rsid w:val="009F094A"/>
    <w:rsid w:val="009F468F"/>
    <w:rsid w:val="009F6AF6"/>
    <w:rsid w:val="00A00BE2"/>
    <w:rsid w:val="00A0379D"/>
    <w:rsid w:val="00A03A79"/>
    <w:rsid w:val="00A0496E"/>
    <w:rsid w:val="00A148D5"/>
    <w:rsid w:val="00A153FA"/>
    <w:rsid w:val="00A161B1"/>
    <w:rsid w:val="00A2482B"/>
    <w:rsid w:val="00A27CDE"/>
    <w:rsid w:val="00A27F64"/>
    <w:rsid w:val="00A30E1A"/>
    <w:rsid w:val="00A3158E"/>
    <w:rsid w:val="00A33418"/>
    <w:rsid w:val="00A35B7F"/>
    <w:rsid w:val="00A36297"/>
    <w:rsid w:val="00A375E6"/>
    <w:rsid w:val="00A429CF"/>
    <w:rsid w:val="00A4338B"/>
    <w:rsid w:val="00A474BE"/>
    <w:rsid w:val="00A520C4"/>
    <w:rsid w:val="00A531F6"/>
    <w:rsid w:val="00A534A0"/>
    <w:rsid w:val="00A53A4F"/>
    <w:rsid w:val="00A55F2A"/>
    <w:rsid w:val="00A565F9"/>
    <w:rsid w:val="00A6096E"/>
    <w:rsid w:val="00A708A5"/>
    <w:rsid w:val="00A74B68"/>
    <w:rsid w:val="00A770A0"/>
    <w:rsid w:val="00A83D07"/>
    <w:rsid w:val="00A83F22"/>
    <w:rsid w:val="00A8604D"/>
    <w:rsid w:val="00A860FF"/>
    <w:rsid w:val="00A869A6"/>
    <w:rsid w:val="00A87FF4"/>
    <w:rsid w:val="00A900C6"/>
    <w:rsid w:val="00A9306F"/>
    <w:rsid w:val="00A94225"/>
    <w:rsid w:val="00A955BD"/>
    <w:rsid w:val="00AA0176"/>
    <w:rsid w:val="00AA3060"/>
    <w:rsid w:val="00AA6ADF"/>
    <w:rsid w:val="00AB0783"/>
    <w:rsid w:val="00AB3EAA"/>
    <w:rsid w:val="00AB49FB"/>
    <w:rsid w:val="00AB605D"/>
    <w:rsid w:val="00AC0B4C"/>
    <w:rsid w:val="00AC2192"/>
    <w:rsid w:val="00AC3172"/>
    <w:rsid w:val="00AC3A9B"/>
    <w:rsid w:val="00AC5DCB"/>
    <w:rsid w:val="00AD01C0"/>
    <w:rsid w:val="00AD7369"/>
    <w:rsid w:val="00AE44E6"/>
    <w:rsid w:val="00AE5A83"/>
    <w:rsid w:val="00AE684F"/>
    <w:rsid w:val="00AF07B4"/>
    <w:rsid w:val="00AF0856"/>
    <w:rsid w:val="00AF2758"/>
    <w:rsid w:val="00AF544F"/>
    <w:rsid w:val="00AF63AA"/>
    <w:rsid w:val="00AF78A1"/>
    <w:rsid w:val="00B00763"/>
    <w:rsid w:val="00B01B17"/>
    <w:rsid w:val="00B04CA7"/>
    <w:rsid w:val="00B05B87"/>
    <w:rsid w:val="00B12B36"/>
    <w:rsid w:val="00B12B39"/>
    <w:rsid w:val="00B14105"/>
    <w:rsid w:val="00B16298"/>
    <w:rsid w:val="00B16B7F"/>
    <w:rsid w:val="00B16C1B"/>
    <w:rsid w:val="00B178A8"/>
    <w:rsid w:val="00B21305"/>
    <w:rsid w:val="00B226E6"/>
    <w:rsid w:val="00B23B41"/>
    <w:rsid w:val="00B256DC"/>
    <w:rsid w:val="00B266AA"/>
    <w:rsid w:val="00B27303"/>
    <w:rsid w:val="00B30756"/>
    <w:rsid w:val="00B3274B"/>
    <w:rsid w:val="00B327C6"/>
    <w:rsid w:val="00B36E4D"/>
    <w:rsid w:val="00B41F7E"/>
    <w:rsid w:val="00B44FD4"/>
    <w:rsid w:val="00B47709"/>
    <w:rsid w:val="00B50BE0"/>
    <w:rsid w:val="00B6046A"/>
    <w:rsid w:val="00B620E0"/>
    <w:rsid w:val="00B64578"/>
    <w:rsid w:val="00B64A4A"/>
    <w:rsid w:val="00B65C71"/>
    <w:rsid w:val="00B6685A"/>
    <w:rsid w:val="00B66F52"/>
    <w:rsid w:val="00B677FD"/>
    <w:rsid w:val="00B67E41"/>
    <w:rsid w:val="00B756BA"/>
    <w:rsid w:val="00B80068"/>
    <w:rsid w:val="00B80B3D"/>
    <w:rsid w:val="00B83F68"/>
    <w:rsid w:val="00B84B30"/>
    <w:rsid w:val="00B85FD0"/>
    <w:rsid w:val="00B86EFA"/>
    <w:rsid w:val="00B91C6F"/>
    <w:rsid w:val="00B937D0"/>
    <w:rsid w:val="00B9756E"/>
    <w:rsid w:val="00BA51F6"/>
    <w:rsid w:val="00BA736F"/>
    <w:rsid w:val="00BB2077"/>
    <w:rsid w:val="00BB6A58"/>
    <w:rsid w:val="00BC47D7"/>
    <w:rsid w:val="00BC7035"/>
    <w:rsid w:val="00BC7B99"/>
    <w:rsid w:val="00BD0AC2"/>
    <w:rsid w:val="00BD384A"/>
    <w:rsid w:val="00BD457D"/>
    <w:rsid w:val="00BD4FE1"/>
    <w:rsid w:val="00BD7396"/>
    <w:rsid w:val="00BE0F8F"/>
    <w:rsid w:val="00BE26D5"/>
    <w:rsid w:val="00BE2700"/>
    <w:rsid w:val="00BE3E4F"/>
    <w:rsid w:val="00BE63BE"/>
    <w:rsid w:val="00BF321C"/>
    <w:rsid w:val="00BF4336"/>
    <w:rsid w:val="00BF710D"/>
    <w:rsid w:val="00BF7B74"/>
    <w:rsid w:val="00C0030C"/>
    <w:rsid w:val="00C01903"/>
    <w:rsid w:val="00C019FE"/>
    <w:rsid w:val="00C0421C"/>
    <w:rsid w:val="00C14948"/>
    <w:rsid w:val="00C1515C"/>
    <w:rsid w:val="00C16559"/>
    <w:rsid w:val="00C16AB3"/>
    <w:rsid w:val="00C17B41"/>
    <w:rsid w:val="00C2182F"/>
    <w:rsid w:val="00C24CED"/>
    <w:rsid w:val="00C25513"/>
    <w:rsid w:val="00C27515"/>
    <w:rsid w:val="00C320B9"/>
    <w:rsid w:val="00C4099B"/>
    <w:rsid w:val="00C44DA9"/>
    <w:rsid w:val="00C5118A"/>
    <w:rsid w:val="00C5245A"/>
    <w:rsid w:val="00C55371"/>
    <w:rsid w:val="00C5559B"/>
    <w:rsid w:val="00C571D1"/>
    <w:rsid w:val="00C61B9C"/>
    <w:rsid w:val="00C61EB1"/>
    <w:rsid w:val="00C6310A"/>
    <w:rsid w:val="00C6425E"/>
    <w:rsid w:val="00C6628E"/>
    <w:rsid w:val="00C663D5"/>
    <w:rsid w:val="00C71803"/>
    <w:rsid w:val="00C778C9"/>
    <w:rsid w:val="00C872CB"/>
    <w:rsid w:val="00C874FD"/>
    <w:rsid w:val="00C92077"/>
    <w:rsid w:val="00C96DC6"/>
    <w:rsid w:val="00CA1439"/>
    <w:rsid w:val="00CA1FEB"/>
    <w:rsid w:val="00CA79CB"/>
    <w:rsid w:val="00CB1164"/>
    <w:rsid w:val="00CB6708"/>
    <w:rsid w:val="00CC3496"/>
    <w:rsid w:val="00CC5F80"/>
    <w:rsid w:val="00CC7DAD"/>
    <w:rsid w:val="00CD342C"/>
    <w:rsid w:val="00CD72F7"/>
    <w:rsid w:val="00CD7BE6"/>
    <w:rsid w:val="00CE05C6"/>
    <w:rsid w:val="00CE2AA5"/>
    <w:rsid w:val="00CE5129"/>
    <w:rsid w:val="00CE5D5A"/>
    <w:rsid w:val="00CF2E23"/>
    <w:rsid w:val="00CF3DCA"/>
    <w:rsid w:val="00CF6CA0"/>
    <w:rsid w:val="00D01D7D"/>
    <w:rsid w:val="00D02E41"/>
    <w:rsid w:val="00D03AE6"/>
    <w:rsid w:val="00D04283"/>
    <w:rsid w:val="00D0645A"/>
    <w:rsid w:val="00D104A0"/>
    <w:rsid w:val="00D22A7B"/>
    <w:rsid w:val="00D25FA4"/>
    <w:rsid w:val="00D260A4"/>
    <w:rsid w:val="00D300ED"/>
    <w:rsid w:val="00D30B7D"/>
    <w:rsid w:val="00D33551"/>
    <w:rsid w:val="00D37B9A"/>
    <w:rsid w:val="00D406A3"/>
    <w:rsid w:val="00D4172F"/>
    <w:rsid w:val="00D42494"/>
    <w:rsid w:val="00D456FC"/>
    <w:rsid w:val="00D5277C"/>
    <w:rsid w:val="00D55E58"/>
    <w:rsid w:val="00D56A93"/>
    <w:rsid w:val="00D57478"/>
    <w:rsid w:val="00D626D7"/>
    <w:rsid w:val="00D6469E"/>
    <w:rsid w:val="00D66718"/>
    <w:rsid w:val="00D731F5"/>
    <w:rsid w:val="00D74FB5"/>
    <w:rsid w:val="00D75F8A"/>
    <w:rsid w:val="00D81F9F"/>
    <w:rsid w:val="00D9069F"/>
    <w:rsid w:val="00D9108F"/>
    <w:rsid w:val="00D92137"/>
    <w:rsid w:val="00DA2676"/>
    <w:rsid w:val="00DA5B4D"/>
    <w:rsid w:val="00DB7A69"/>
    <w:rsid w:val="00DC308E"/>
    <w:rsid w:val="00DC34DC"/>
    <w:rsid w:val="00DC3C1D"/>
    <w:rsid w:val="00DC3F9A"/>
    <w:rsid w:val="00DD0B36"/>
    <w:rsid w:val="00DD362D"/>
    <w:rsid w:val="00DD3D75"/>
    <w:rsid w:val="00DD5D53"/>
    <w:rsid w:val="00DD69AD"/>
    <w:rsid w:val="00DE14F1"/>
    <w:rsid w:val="00DE216C"/>
    <w:rsid w:val="00DE22E3"/>
    <w:rsid w:val="00DE3ED9"/>
    <w:rsid w:val="00DE5F0F"/>
    <w:rsid w:val="00DE6220"/>
    <w:rsid w:val="00DE7971"/>
    <w:rsid w:val="00DF4889"/>
    <w:rsid w:val="00DF49BA"/>
    <w:rsid w:val="00DF54DD"/>
    <w:rsid w:val="00E0215B"/>
    <w:rsid w:val="00E024B2"/>
    <w:rsid w:val="00E03C71"/>
    <w:rsid w:val="00E03E52"/>
    <w:rsid w:val="00E0570C"/>
    <w:rsid w:val="00E07FEC"/>
    <w:rsid w:val="00E1345A"/>
    <w:rsid w:val="00E14B09"/>
    <w:rsid w:val="00E16A91"/>
    <w:rsid w:val="00E22207"/>
    <w:rsid w:val="00E23EC3"/>
    <w:rsid w:val="00E250C9"/>
    <w:rsid w:val="00E3220A"/>
    <w:rsid w:val="00E3356C"/>
    <w:rsid w:val="00E33E2C"/>
    <w:rsid w:val="00E34249"/>
    <w:rsid w:val="00E34F5D"/>
    <w:rsid w:val="00E35256"/>
    <w:rsid w:val="00E457D6"/>
    <w:rsid w:val="00E47999"/>
    <w:rsid w:val="00E5281F"/>
    <w:rsid w:val="00E52AC8"/>
    <w:rsid w:val="00E536F6"/>
    <w:rsid w:val="00E53F79"/>
    <w:rsid w:val="00E54C12"/>
    <w:rsid w:val="00E57E9A"/>
    <w:rsid w:val="00E60700"/>
    <w:rsid w:val="00E6379D"/>
    <w:rsid w:val="00E63A4B"/>
    <w:rsid w:val="00E7040F"/>
    <w:rsid w:val="00E75309"/>
    <w:rsid w:val="00E763FF"/>
    <w:rsid w:val="00E77062"/>
    <w:rsid w:val="00E827FF"/>
    <w:rsid w:val="00E82B19"/>
    <w:rsid w:val="00E8382A"/>
    <w:rsid w:val="00E848E5"/>
    <w:rsid w:val="00E86856"/>
    <w:rsid w:val="00E91F09"/>
    <w:rsid w:val="00E93872"/>
    <w:rsid w:val="00E954C2"/>
    <w:rsid w:val="00EA0905"/>
    <w:rsid w:val="00EA19DA"/>
    <w:rsid w:val="00EA26A3"/>
    <w:rsid w:val="00EA3DA5"/>
    <w:rsid w:val="00EB10FE"/>
    <w:rsid w:val="00EB23C3"/>
    <w:rsid w:val="00EB317C"/>
    <w:rsid w:val="00EB39E8"/>
    <w:rsid w:val="00EB67E0"/>
    <w:rsid w:val="00EC1AA6"/>
    <w:rsid w:val="00EC2590"/>
    <w:rsid w:val="00EC3E9D"/>
    <w:rsid w:val="00EC493A"/>
    <w:rsid w:val="00ED1DBF"/>
    <w:rsid w:val="00ED206E"/>
    <w:rsid w:val="00ED5C1F"/>
    <w:rsid w:val="00EE16F9"/>
    <w:rsid w:val="00EE57D4"/>
    <w:rsid w:val="00EE6BA1"/>
    <w:rsid w:val="00EE6E7F"/>
    <w:rsid w:val="00EF68BD"/>
    <w:rsid w:val="00EF7F06"/>
    <w:rsid w:val="00F00C03"/>
    <w:rsid w:val="00F02BC7"/>
    <w:rsid w:val="00F03397"/>
    <w:rsid w:val="00F03C8E"/>
    <w:rsid w:val="00F04E25"/>
    <w:rsid w:val="00F0587E"/>
    <w:rsid w:val="00F10108"/>
    <w:rsid w:val="00F14030"/>
    <w:rsid w:val="00F14E08"/>
    <w:rsid w:val="00F174FD"/>
    <w:rsid w:val="00F20786"/>
    <w:rsid w:val="00F2303A"/>
    <w:rsid w:val="00F254D9"/>
    <w:rsid w:val="00F27466"/>
    <w:rsid w:val="00F30D64"/>
    <w:rsid w:val="00F30F82"/>
    <w:rsid w:val="00F3289D"/>
    <w:rsid w:val="00F3425D"/>
    <w:rsid w:val="00F36264"/>
    <w:rsid w:val="00F403FC"/>
    <w:rsid w:val="00F42E56"/>
    <w:rsid w:val="00F4414D"/>
    <w:rsid w:val="00F456CF"/>
    <w:rsid w:val="00F4596F"/>
    <w:rsid w:val="00F50030"/>
    <w:rsid w:val="00F5015C"/>
    <w:rsid w:val="00F5367C"/>
    <w:rsid w:val="00F54967"/>
    <w:rsid w:val="00F5614F"/>
    <w:rsid w:val="00F62955"/>
    <w:rsid w:val="00F66931"/>
    <w:rsid w:val="00F679B6"/>
    <w:rsid w:val="00F70B4A"/>
    <w:rsid w:val="00F73C1E"/>
    <w:rsid w:val="00F7541A"/>
    <w:rsid w:val="00F769C0"/>
    <w:rsid w:val="00F87B76"/>
    <w:rsid w:val="00F90FC2"/>
    <w:rsid w:val="00F924D7"/>
    <w:rsid w:val="00F94497"/>
    <w:rsid w:val="00F9661D"/>
    <w:rsid w:val="00FA5E4B"/>
    <w:rsid w:val="00FA6FFE"/>
    <w:rsid w:val="00FB0167"/>
    <w:rsid w:val="00FB23F3"/>
    <w:rsid w:val="00FB381E"/>
    <w:rsid w:val="00FB38A0"/>
    <w:rsid w:val="00FB5757"/>
    <w:rsid w:val="00FC3F61"/>
    <w:rsid w:val="00FC59EB"/>
    <w:rsid w:val="00FC5F62"/>
    <w:rsid w:val="00FD0CBB"/>
    <w:rsid w:val="00FD44C7"/>
    <w:rsid w:val="00FD4B83"/>
    <w:rsid w:val="00FD6184"/>
    <w:rsid w:val="00FD7537"/>
    <w:rsid w:val="00FE0830"/>
    <w:rsid w:val="00FE30C3"/>
    <w:rsid w:val="00FE76F9"/>
    <w:rsid w:val="00FF036B"/>
    <w:rsid w:val="00FF126E"/>
    <w:rsid w:val="00FF2C79"/>
    <w:rsid w:val="00FF2E1F"/>
    <w:rsid w:val="00FF3FA7"/>
    <w:rsid w:val="00FF40E6"/>
    <w:rsid w:val="00FF45B0"/>
    <w:rsid w:val="00FF54FD"/>
    <w:rsid w:val="00FF6B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431F2"/>
  <w15:chartTrackingRefBased/>
  <w15:docId w15:val="{26869D3D-A9A1-416D-A276-FC0602B4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outlineLvl w:val="0"/>
    </w:pPr>
    <w:rPr>
      <w:b/>
      <w:bCs/>
      <w:lang w:val="es-MX"/>
    </w:rPr>
  </w:style>
  <w:style w:type="paragraph" w:styleId="Ttulo2">
    <w:name w:val="heading 2"/>
    <w:basedOn w:val="Normal"/>
    <w:next w:val="Normal"/>
    <w:qFormat/>
    <w:pPr>
      <w:keepNext/>
      <w:jc w:val="both"/>
      <w:outlineLvl w:val="1"/>
    </w:pPr>
    <w:rPr>
      <w:b/>
      <w:bCs/>
      <w:lang w:val="es-MX"/>
    </w:rPr>
  </w:style>
  <w:style w:type="paragraph" w:styleId="Ttulo3">
    <w:name w:val="heading 3"/>
    <w:basedOn w:val="Normal"/>
    <w:next w:val="Normal"/>
    <w:qFormat/>
    <w:pPr>
      <w:keepNext/>
      <w:outlineLvl w:val="2"/>
    </w:pPr>
    <w:rPr>
      <w:rFonts w:ascii="Lucida Casual" w:hAnsi="Lucida Casual"/>
      <w:b/>
      <w:spacing w:val="5"/>
      <w:sz w:val="22"/>
      <w:szCs w:val="20"/>
      <w:lang w:val="es-ES_tradnl"/>
    </w:rPr>
  </w:style>
  <w:style w:type="paragraph" w:styleId="Ttulo4">
    <w:name w:val="heading 4"/>
    <w:basedOn w:val="Normal"/>
    <w:next w:val="Normal"/>
    <w:qFormat/>
    <w:pPr>
      <w:keepNext/>
      <w:outlineLvl w:val="3"/>
    </w:pPr>
    <w:rPr>
      <w:rFonts w:ascii="Lucida Casual" w:hAnsi="Lucida Casual"/>
      <w:b/>
      <w:spacing w:val="5"/>
      <w:szCs w:val="20"/>
      <w:lang w:val="es-ES_tradnl"/>
    </w:rPr>
  </w:style>
  <w:style w:type="paragraph" w:styleId="Ttulo5">
    <w:name w:val="heading 5"/>
    <w:basedOn w:val="Normal"/>
    <w:next w:val="Normal"/>
    <w:qFormat/>
    <w:pPr>
      <w:keepNext/>
      <w:outlineLvl w:val="4"/>
    </w:pPr>
    <w:rPr>
      <w:rFonts w:ascii="Arial" w:hAnsi="Arial" w:cs="Arial"/>
      <w:bCs/>
      <w:spacing w:val="5"/>
      <w:szCs w:val="20"/>
      <w:lang w:val="es-ES_tradnl"/>
    </w:rPr>
  </w:style>
  <w:style w:type="paragraph" w:styleId="Ttulo6">
    <w:name w:val="heading 6"/>
    <w:basedOn w:val="Normal"/>
    <w:next w:val="Normal"/>
    <w:qFormat/>
    <w:pPr>
      <w:keepNext/>
      <w:jc w:val="both"/>
      <w:outlineLvl w:val="5"/>
    </w:pPr>
    <w:rPr>
      <w:rFonts w:ascii="Arial" w:hAnsi="Arial" w:cs="Arial"/>
      <w:b/>
      <w:bCs/>
      <w:spacing w:val="5"/>
      <w:szCs w:val="20"/>
      <w:lang w:val="es-ES_tradnl"/>
    </w:rPr>
  </w:style>
  <w:style w:type="paragraph" w:styleId="Ttulo7">
    <w:name w:val="heading 7"/>
    <w:basedOn w:val="Normal"/>
    <w:next w:val="Normal"/>
    <w:qFormat/>
    <w:pPr>
      <w:keepNext/>
      <w:jc w:val="both"/>
      <w:outlineLvl w:val="6"/>
    </w:pPr>
    <w:rPr>
      <w:rFonts w:ascii="Arial" w:hAnsi="Arial" w:cs="Arial"/>
      <w:spacing w:val="5"/>
      <w:szCs w:val="20"/>
      <w:lang w:val="es-ES_tradnl"/>
    </w:rPr>
  </w:style>
  <w:style w:type="paragraph" w:styleId="Ttulo8">
    <w:name w:val="heading 8"/>
    <w:basedOn w:val="Normal"/>
    <w:next w:val="Normal"/>
    <w:qFormat/>
    <w:pPr>
      <w:keepNext/>
      <w:jc w:val="center"/>
      <w:outlineLvl w:val="7"/>
    </w:pPr>
    <w:rPr>
      <w:rFonts w:ascii="Arial" w:hAnsi="Arial" w:cs="Arial"/>
      <w:b/>
      <w:bCs/>
      <w:sz w:val="32"/>
      <w:lang w:val="es-MX"/>
    </w:rPr>
  </w:style>
  <w:style w:type="paragraph" w:styleId="Ttulo9">
    <w:name w:val="heading 9"/>
    <w:basedOn w:val="Normal"/>
    <w:next w:val="Normal"/>
    <w:qFormat/>
    <w:pPr>
      <w:keepNext/>
      <w:jc w:val="center"/>
      <w:outlineLvl w:val="8"/>
    </w:pPr>
    <w:rPr>
      <w:rFonts w:ascii="Arial" w:hAnsi="Arial" w:cs="Arial"/>
      <w:b/>
      <w:bCs/>
      <w:sz w:val="2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after="120"/>
    </w:pPr>
  </w:style>
  <w:style w:type="paragraph" w:customStyle="1" w:styleId="Lneadereferencia">
    <w:name w:val="Línea de referencia"/>
    <w:basedOn w:val="Textoindependiente"/>
  </w:style>
  <w:style w:type="paragraph" w:customStyle="1" w:styleId="Nombredireccininterior">
    <w:name w:val="Nombre dirección interior"/>
    <w:basedOn w:val="Normal"/>
  </w:style>
  <w:style w:type="paragraph" w:customStyle="1" w:styleId="Direccininterior">
    <w:name w:val="Dirección interior"/>
    <w:basedOn w:val="Normal"/>
  </w:style>
  <w:style w:type="paragraph" w:styleId="Saludo">
    <w:name w:val="Salutation"/>
    <w:basedOn w:val="Normal"/>
    <w:next w:val="Normal"/>
  </w:style>
  <w:style w:type="paragraph" w:styleId="Fecha">
    <w:name w:val="Date"/>
    <w:basedOn w:val="Normal"/>
    <w:next w:val="Normal"/>
  </w:style>
  <w:style w:type="paragraph" w:styleId="Cierre">
    <w:name w:val="Closing"/>
    <w:basedOn w:val="Normal"/>
  </w:style>
  <w:style w:type="paragraph" w:styleId="Firma">
    <w:name w:val="Signature"/>
    <w:basedOn w:val="Normal"/>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Sangradetextonormal">
    <w:name w:val="Body Text Indent"/>
    <w:basedOn w:val="Normal"/>
    <w:pPr>
      <w:ind w:left="900" w:hanging="900"/>
    </w:pPr>
  </w:style>
  <w:style w:type="paragraph" w:styleId="Textosinformato">
    <w:name w:val="Plain Text"/>
    <w:basedOn w:val="Normal"/>
    <w:rPr>
      <w:rFonts w:ascii="Courier New" w:hAnsi="Courier New"/>
      <w:snapToGrid w:val="0"/>
      <w:sz w:val="20"/>
      <w:szCs w:val="20"/>
      <w:lang w:val="en-US"/>
    </w:rPr>
  </w:style>
  <w:style w:type="paragraph" w:styleId="Textoindependiente2">
    <w:name w:val="Body Text 2"/>
    <w:basedOn w:val="Normal"/>
    <w:pPr>
      <w:ind w:right="142"/>
      <w:jc w:val="both"/>
    </w:pPr>
    <w:rPr>
      <w:rFonts w:ascii="Arial (W1)" w:hAnsi="Arial (W1)"/>
      <w:b/>
      <w:bCs/>
      <w:caps/>
      <w:sz w:val="22"/>
      <w:szCs w:val="20"/>
      <w:lang w:val="es-CO"/>
    </w:rPr>
  </w:style>
  <w:style w:type="paragraph" w:styleId="Textoindependiente3">
    <w:name w:val="Body Text 3"/>
    <w:basedOn w:val="Normal"/>
    <w:pPr>
      <w:jc w:val="both"/>
    </w:pPr>
    <w:rPr>
      <w:rFonts w:ascii="Arial" w:hAnsi="Arial" w:cs="Arial"/>
      <w:lang w:val="es-MX"/>
    </w:rPr>
  </w:style>
  <w:style w:type="character" w:styleId="Hipervnculo">
    <w:name w:val="Hyperlink"/>
    <w:rPr>
      <w:color w:val="0000FF"/>
      <w:u w:val="single"/>
    </w:rPr>
  </w:style>
  <w:style w:type="paragraph" w:styleId="Textodeglobo">
    <w:name w:val="Balloon Text"/>
    <w:basedOn w:val="Normal"/>
    <w:semiHidden/>
    <w:rPr>
      <w:rFonts w:ascii="Tahoma" w:hAnsi="Tahoma" w:cs="Tahoma"/>
      <w:sz w:val="16"/>
      <w:szCs w:val="16"/>
    </w:rPr>
  </w:style>
  <w:style w:type="character" w:styleId="Hipervnculovisitado">
    <w:name w:val="FollowedHyperlink"/>
    <w:rPr>
      <w:color w:val="800080"/>
      <w:u w:val="single"/>
    </w:rPr>
  </w:style>
  <w:style w:type="paragraph" w:styleId="Textodebloque">
    <w:name w:val="Block Text"/>
    <w:basedOn w:val="Normal"/>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Sangra2detindependiente">
    <w:name w:val="Body Text Indent 2"/>
    <w:basedOn w:val="Normal"/>
    <w:pPr>
      <w:ind w:left="5664" w:hanging="5664"/>
      <w:jc w:val="both"/>
    </w:pPr>
    <w:rPr>
      <w:rFonts w:ascii="Arial" w:hAnsi="Arial" w:cs="Arial"/>
      <w:sz w:val="20"/>
      <w:lang w:val="es-MX"/>
    </w:rPr>
  </w:style>
  <w:style w:type="paragraph" w:customStyle="1" w:styleId="textos">
    <w:name w:val="textos"/>
    <w:basedOn w:val="Normal"/>
    <w:pPr>
      <w:spacing w:before="100" w:beforeAutospacing="1" w:after="100" w:afterAutospacing="1"/>
      <w:jc w:val="both"/>
    </w:pPr>
    <w:rPr>
      <w:rFonts w:ascii="Verdana" w:eastAsia="Arial Unicode MS" w:hAnsi="Verdana" w:cs="Arial Unicode MS"/>
      <w:color w:val="006699"/>
      <w:sz w:val="17"/>
      <w:szCs w:val="17"/>
    </w:rPr>
  </w:style>
  <w:style w:type="table" w:styleId="Tablaconcuadrcula">
    <w:name w:val="Table Grid"/>
    <w:basedOn w:val="Tablanormal"/>
    <w:rsid w:val="000710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msonormal">
    <w:name w:val="ec_msonormal"/>
    <w:basedOn w:val="Normal"/>
    <w:rsid w:val="00D731F5"/>
    <w:pPr>
      <w:spacing w:after="324"/>
    </w:pPr>
    <w:rPr>
      <w:lang w:val="en-US" w:eastAsia="en-US"/>
    </w:rPr>
  </w:style>
  <w:style w:type="paragraph" w:styleId="NormalWeb">
    <w:name w:val="Normal (Web)"/>
    <w:basedOn w:val="Normal"/>
    <w:uiPriority w:val="99"/>
    <w:unhideWhenUsed/>
    <w:rsid w:val="00EB67E0"/>
    <w:pPr>
      <w:spacing w:before="100" w:beforeAutospacing="1" w:after="100" w:afterAutospacing="1"/>
    </w:pPr>
    <w:rPr>
      <w:lang w:val="es-CO" w:eastAsia="es-CO"/>
    </w:rPr>
  </w:style>
  <w:style w:type="character" w:customStyle="1" w:styleId="EncabezadoCar">
    <w:name w:val="Encabezado Car"/>
    <w:link w:val="Encabezado"/>
    <w:rsid w:val="00FF45B0"/>
    <w:rPr>
      <w:sz w:val="24"/>
      <w:szCs w:val="24"/>
      <w:lang w:val="es-ES" w:eastAsia="es-ES"/>
    </w:rPr>
  </w:style>
  <w:style w:type="character" w:customStyle="1" w:styleId="PiedepginaCar">
    <w:name w:val="Pie de página Car"/>
    <w:link w:val="Piedepgina"/>
    <w:uiPriority w:val="99"/>
    <w:rsid w:val="00FF45B0"/>
    <w:rPr>
      <w:sz w:val="24"/>
      <w:szCs w:val="24"/>
      <w:lang w:val="es-ES" w:eastAsia="es-ES"/>
    </w:rPr>
  </w:style>
  <w:style w:type="character" w:styleId="Mencinsinresolver">
    <w:name w:val="Unresolved Mention"/>
    <w:basedOn w:val="Fuentedeprrafopredeter"/>
    <w:uiPriority w:val="99"/>
    <w:semiHidden/>
    <w:unhideWhenUsed/>
    <w:rsid w:val="00C663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7577">
      <w:bodyDiv w:val="1"/>
      <w:marLeft w:val="0"/>
      <w:marRight w:val="0"/>
      <w:marTop w:val="0"/>
      <w:marBottom w:val="0"/>
      <w:divBdr>
        <w:top w:val="none" w:sz="0" w:space="0" w:color="auto"/>
        <w:left w:val="none" w:sz="0" w:space="0" w:color="auto"/>
        <w:bottom w:val="none" w:sz="0" w:space="0" w:color="auto"/>
        <w:right w:val="none" w:sz="0" w:space="0" w:color="auto"/>
      </w:divBdr>
    </w:div>
    <w:div w:id="62608969">
      <w:bodyDiv w:val="1"/>
      <w:marLeft w:val="0"/>
      <w:marRight w:val="0"/>
      <w:marTop w:val="0"/>
      <w:marBottom w:val="0"/>
      <w:divBdr>
        <w:top w:val="none" w:sz="0" w:space="0" w:color="auto"/>
        <w:left w:val="none" w:sz="0" w:space="0" w:color="auto"/>
        <w:bottom w:val="none" w:sz="0" w:space="0" w:color="auto"/>
        <w:right w:val="none" w:sz="0" w:space="0" w:color="auto"/>
      </w:divBdr>
    </w:div>
    <w:div w:id="139420737">
      <w:bodyDiv w:val="1"/>
      <w:marLeft w:val="0"/>
      <w:marRight w:val="0"/>
      <w:marTop w:val="0"/>
      <w:marBottom w:val="0"/>
      <w:divBdr>
        <w:top w:val="none" w:sz="0" w:space="0" w:color="auto"/>
        <w:left w:val="none" w:sz="0" w:space="0" w:color="auto"/>
        <w:bottom w:val="none" w:sz="0" w:space="0" w:color="auto"/>
        <w:right w:val="none" w:sz="0" w:space="0" w:color="auto"/>
      </w:divBdr>
    </w:div>
    <w:div w:id="186600132">
      <w:bodyDiv w:val="1"/>
      <w:marLeft w:val="0"/>
      <w:marRight w:val="0"/>
      <w:marTop w:val="0"/>
      <w:marBottom w:val="0"/>
      <w:divBdr>
        <w:top w:val="none" w:sz="0" w:space="0" w:color="auto"/>
        <w:left w:val="none" w:sz="0" w:space="0" w:color="auto"/>
        <w:bottom w:val="none" w:sz="0" w:space="0" w:color="auto"/>
        <w:right w:val="none" w:sz="0" w:space="0" w:color="auto"/>
      </w:divBdr>
    </w:div>
    <w:div w:id="200898465">
      <w:bodyDiv w:val="1"/>
      <w:marLeft w:val="0"/>
      <w:marRight w:val="0"/>
      <w:marTop w:val="0"/>
      <w:marBottom w:val="0"/>
      <w:divBdr>
        <w:top w:val="none" w:sz="0" w:space="0" w:color="auto"/>
        <w:left w:val="none" w:sz="0" w:space="0" w:color="auto"/>
        <w:bottom w:val="none" w:sz="0" w:space="0" w:color="auto"/>
        <w:right w:val="none" w:sz="0" w:space="0" w:color="auto"/>
      </w:divBdr>
    </w:div>
    <w:div w:id="210462824">
      <w:bodyDiv w:val="1"/>
      <w:marLeft w:val="0"/>
      <w:marRight w:val="0"/>
      <w:marTop w:val="0"/>
      <w:marBottom w:val="0"/>
      <w:divBdr>
        <w:top w:val="none" w:sz="0" w:space="0" w:color="auto"/>
        <w:left w:val="none" w:sz="0" w:space="0" w:color="auto"/>
        <w:bottom w:val="none" w:sz="0" w:space="0" w:color="auto"/>
        <w:right w:val="none" w:sz="0" w:space="0" w:color="auto"/>
      </w:divBdr>
    </w:div>
    <w:div w:id="308484825">
      <w:bodyDiv w:val="1"/>
      <w:marLeft w:val="0"/>
      <w:marRight w:val="0"/>
      <w:marTop w:val="0"/>
      <w:marBottom w:val="0"/>
      <w:divBdr>
        <w:top w:val="none" w:sz="0" w:space="0" w:color="auto"/>
        <w:left w:val="none" w:sz="0" w:space="0" w:color="auto"/>
        <w:bottom w:val="none" w:sz="0" w:space="0" w:color="auto"/>
        <w:right w:val="none" w:sz="0" w:space="0" w:color="auto"/>
      </w:divBdr>
    </w:div>
    <w:div w:id="312024832">
      <w:bodyDiv w:val="1"/>
      <w:marLeft w:val="0"/>
      <w:marRight w:val="0"/>
      <w:marTop w:val="0"/>
      <w:marBottom w:val="0"/>
      <w:divBdr>
        <w:top w:val="none" w:sz="0" w:space="0" w:color="auto"/>
        <w:left w:val="none" w:sz="0" w:space="0" w:color="auto"/>
        <w:bottom w:val="none" w:sz="0" w:space="0" w:color="auto"/>
        <w:right w:val="none" w:sz="0" w:space="0" w:color="auto"/>
      </w:divBdr>
    </w:div>
    <w:div w:id="360279905">
      <w:bodyDiv w:val="1"/>
      <w:marLeft w:val="0"/>
      <w:marRight w:val="0"/>
      <w:marTop w:val="0"/>
      <w:marBottom w:val="0"/>
      <w:divBdr>
        <w:top w:val="none" w:sz="0" w:space="0" w:color="auto"/>
        <w:left w:val="none" w:sz="0" w:space="0" w:color="auto"/>
        <w:bottom w:val="none" w:sz="0" w:space="0" w:color="auto"/>
        <w:right w:val="none" w:sz="0" w:space="0" w:color="auto"/>
      </w:divBdr>
    </w:div>
    <w:div w:id="514195896">
      <w:bodyDiv w:val="1"/>
      <w:marLeft w:val="0"/>
      <w:marRight w:val="0"/>
      <w:marTop w:val="0"/>
      <w:marBottom w:val="0"/>
      <w:divBdr>
        <w:top w:val="none" w:sz="0" w:space="0" w:color="auto"/>
        <w:left w:val="none" w:sz="0" w:space="0" w:color="auto"/>
        <w:bottom w:val="none" w:sz="0" w:space="0" w:color="auto"/>
        <w:right w:val="none" w:sz="0" w:space="0" w:color="auto"/>
      </w:divBdr>
    </w:div>
    <w:div w:id="584152263">
      <w:bodyDiv w:val="1"/>
      <w:marLeft w:val="0"/>
      <w:marRight w:val="0"/>
      <w:marTop w:val="0"/>
      <w:marBottom w:val="0"/>
      <w:divBdr>
        <w:top w:val="none" w:sz="0" w:space="0" w:color="auto"/>
        <w:left w:val="none" w:sz="0" w:space="0" w:color="auto"/>
        <w:bottom w:val="none" w:sz="0" w:space="0" w:color="auto"/>
        <w:right w:val="none" w:sz="0" w:space="0" w:color="auto"/>
      </w:divBdr>
    </w:div>
    <w:div w:id="632174767">
      <w:bodyDiv w:val="1"/>
      <w:marLeft w:val="0"/>
      <w:marRight w:val="0"/>
      <w:marTop w:val="0"/>
      <w:marBottom w:val="0"/>
      <w:divBdr>
        <w:top w:val="none" w:sz="0" w:space="0" w:color="auto"/>
        <w:left w:val="none" w:sz="0" w:space="0" w:color="auto"/>
        <w:bottom w:val="none" w:sz="0" w:space="0" w:color="auto"/>
        <w:right w:val="none" w:sz="0" w:space="0" w:color="auto"/>
      </w:divBdr>
    </w:div>
    <w:div w:id="669987511">
      <w:bodyDiv w:val="1"/>
      <w:marLeft w:val="0"/>
      <w:marRight w:val="0"/>
      <w:marTop w:val="0"/>
      <w:marBottom w:val="0"/>
      <w:divBdr>
        <w:top w:val="none" w:sz="0" w:space="0" w:color="auto"/>
        <w:left w:val="none" w:sz="0" w:space="0" w:color="auto"/>
        <w:bottom w:val="none" w:sz="0" w:space="0" w:color="auto"/>
        <w:right w:val="none" w:sz="0" w:space="0" w:color="auto"/>
      </w:divBdr>
    </w:div>
    <w:div w:id="716511500">
      <w:bodyDiv w:val="1"/>
      <w:marLeft w:val="0"/>
      <w:marRight w:val="0"/>
      <w:marTop w:val="0"/>
      <w:marBottom w:val="0"/>
      <w:divBdr>
        <w:top w:val="none" w:sz="0" w:space="0" w:color="auto"/>
        <w:left w:val="none" w:sz="0" w:space="0" w:color="auto"/>
        <w:bottom w:val="none" w:sz="0" w:space="0" w:color="auto"/>
        <w:right w:val="none" w:sz="0" w:space="0" w:color="auto"/>
      </w:divBdr>
    </w:div>
    <w:div w:id="757097317">
      <w:bodyDiv w:val="1"/>
      <w:marLeft w:val="0"/>
      <w:marRight w:val="0"/>
      <w:marTop w:val="0"/>
      <w:marBottom w:val="0"/>
      <w:divBdr>
        <w:top w:val="none" w:sz="0" w:space="0" w:color="auto"/>
        <w:left w:val="none" w:sz="0" w:space="0" w:color="auto"/>
        <w:bottom w:val="none" w:sz="0" w:space="0" w:color="auto"/>
        <w:right w:val="none" w:sz="0" w:space="0" w:color="auto"/>
      </w:divBdr>
    </w:div>
    <w:div w:id="798568436">
      <w:bodyDiv w:val="1"/>
      <w:marLeft w:val="0"/>
      <w:marRight w:val="0"/>
      <w:marTop w:val="0"/>
      <w:marBottom w:val="0"/>
      <w:divBdr>
        <w:top w:val="none" w:sz="0" w:space="0" w:color="auto"/>
        <w:left w:val="none" w:sz="0" w:space="0" w:color="auto"/>
        <w:bottom w:val="none" w:sz="0" w:space="0" w:color="auto"/>
        <w:right w:val="none" w:sz="0" w:space="0" w:color="auto"/>
      </w:divBdr>
    </w:div>
    <w:div w:id="817067396">
      <w:bodyDiv w:val="1"/>
      <w:marLeft w:val="0"/>
      <w:marRight w:val="0"/>
      <w:marTop w:val="0"/>
      <w:marBottom w:val="0"/>
      <w:divBdr>
        <w:top w:val="none" w:sz="0" w:space="0" w:color="auto"/>
        <w:left w:val="none" w:sz="0" w:space="0" w:color="auto"/>
        <w:bottom w:val="none" w:sz="0" w:space="0" w:color="auto"/>
        <w:right w:val="none" w:sz="0" w:space="0" w:color="auto"/>
      </w:divBdr>
    </w:div>
    <w:div w:id="843710511">
      <w:bodyDiv w:val="1"/>
      <w:marLeft w:val="0"/>
      <w:marRight w:val="0"/>
      <w:marTop w:val="0"/>
      <w:marBottom w:val="0"/>
      <w:divBdr>
        <w:top w:val="none" w:sz="0" w:space="0" w:color="auto"/>
        <w:left w:val="none" w:sz="0" w:space="0" w:color="auto"/>
        <w:bottom w:val="none" w:sz="0" w:space="0" w:color="auto"/>
        <w:right w:val="none" w:sz="0" w:space="0" w:color="auto"/>
      </w:divBdr>
    </w:div>
    <w:div w:id="850291134">
      <w:bodyDiv w:val="1"/>
      <w:marLeft w:val="0"/>
      <w:marRight w:val="0"/>
      <w:marTop w:val="0"/>
      <w:marBottom w:val="0"/>
      <w:divBdr>
        <w:top w:val="none" w:sz="0" w:space="0" w:color="auto"/>
        <w:left w:val="none" w:sz="0" w:space="0" w:color="auto"/>
        <w:bottom w:val="none" w:sz="0" w:space="0" w:color="auto"/>
        <w:right w:val="none" w:sz="0" w:space="0" w:color="auto"/>
      </w:divBdr>
    </w:div>
    <w:div w:id="859272571">
      <w:bodyDiv w:val="1"/>
      <w:marLeft w:val="0"/>
      <w:marRight w:val="0"/>
      <w:marTop w:val="0"/>
      <w:marBottom w:val="0"/>
      <w:divBdr>
        <w:top w:val="none" w:sz="0" w:space="0" w:color="auto"/>
        <w:left w:val="none" w:sz="0" w:space="0" w:color="auto"/>
        <w:bottom w:val="none" w:sz="0" w:space="0" w:color="auto"/>
        <w:right w:val="none" w:sz="0" w:space="0" w:color="auto"/>
      </w:divBdr>
    </w:div>
    <w:div w:id="941180760">
      <w:bodyDiv w:val="1"/>
      <w:marLeft w:val="0"/>
      <w:marRight w:val="0"/>
      <w:marTop w:val="0"/>
      <w:marBottom w:val="0"/>
      <w:divBdr>
        <w:top w:val="none" w:sz="0" w:space="0" w:color="auto"/>
        <w:left w:val="none" w:sz="0" w:space="0" w:color="auto"/>
        <w:bottom w:val="none" w:sz="0" w:space="0" w:color="auto"/>
        <w:right w:val="none" w:sz="0" w:space="0" w:color="auto"/>
      </w:divBdr>
    </w:div>
    <w:div w:id="963654595">
      <w:bodyDiv w:val="1"/>
      <w:marLeft w:val="0"/>
      <w:marRight w:val="0"/>
      <w:marTop w:val="0"/>
      <w:marBottom w:val="0"/>
      <w:divBdr>
        <w:top w:val="none" w:sz="0" w:space="0" w:color="auto"/>
        <w:left w:val="none" w:sz="0" w:space="0" w:color="auto"/>
        <w:bottom w:val="none" w:sz="0" w:space="0" w:color="auto"/>
        <w:right w:val="none" w:sz="0" w:space="0" w:color="auto"/>
      </w:divBdr>
    </w:div>
    <w:div w:id="970937329">
      <w:bodyDiv w:val="1"/>
      <w:marLeft w:val="0"/>
      <w:marRight w:val="0"/>
      <w:marTop w:val="0"/>
      <w:marBottom w:val="0"/>
      <w:divBdr>
        <w:top w:val="none" w:sz="0" w:space="0" w:color="auto"/>
        <w:left w:val="none" w:sz="0" w:space="0" w:color="auto"/>
        <w:bottom w:val="none" w:sz="0" w:space="0" w:color="auto"/>
        <w:right w:val="none" w:sz="0" w:space="0" w:color="auto"/>
      </w:divBdr>
    </w:div>
    <w:div w:id="991979903">
      <w:bodyDiv w:val="1"/>
      <w:marLeft w:val="0"/>
      <w:marRight w:val="0"/>
      <w:marTop w:val="0"/>
      <w:marBottom w:val="0"/>
      <w:divBdr>
        <w:top w:val="none" w:sz="0" w:space="0" w:color="auto"/>
        <w:left w:val="none" w:sz="0" w:space="0" w:color="auto"/>
        <w:bottom w:val="none" w:sz="0" w:space="0" w:color="auto"/>
        <w:right w:val="none" w:sz="0" w:space="0" w:color="auto"/>
      </w:divBdr>
    </w:div>
    <w:div w:id="1003122833">
      <w:bodyDiv w:val="1"/>
      <w:marLeft w:val="0"/>
      <w:marRight w:val="0"/>
      <w:marTop w:val="0"/>
      <w:marBottom w:val="0"/>
      <w:divBdr>
        <w:top w:val="none" w:sz="0" w:space="0" w:color="auto"/>
        <w:left w:val="none" w:sz="0" w:space="0" w:color="auto"/>
        <w:bottom w:val="none" w:sz="0" w:space="0" w:color="auto"/>
        <w:right w:val="none" w:sz="0" w:space="0" w:color="auto"/>
      </w:divBdr>
    </w:div>
    <w:div w:id="1004481128">
      <w:bodyDiv w:val="1"/>
      <w:marLeft w:val="0"/>
      <w:marRight w:val="0"/>
      <w:marTop w:val="0"/>
      <w:marBottom w:val="0"/>
      <w:divBdr>
        <w:top w:val="none" w:sz="0" w:space="0" w:color="auto"/>
        <w:left w:val="none" w:sz="0" w:space="0" w:color="auto"/>
        <w:bottom w:val="none" w:sz="0" w:space="0" w:color="auto"/>
        <w:right w:val="none" w:sz="0" w:space="0" w:color="auto"/>
      </w:divBdr>
    </w:div>
    <w:div w:id="1033967795">
      <w:bodyDiv w:val="1"/>
      <w:marLeft w:val="0"/>
      <w:marRight w:val="0"/>
      <w:marTop w:val="0"/>
      <w:marBottom w:val="0"/>
      <w:divBdr>
        <w:top w:val="none" w:sz="0" w:space="0" w:color="auto"/>
        <w:left w:val="none" w:sz="0" w:space="0" w:color="auto"/>
        <w:bottom w:val="none" w:sz="0" w:space="0" w:color="auto"/>
        <w:right w:val="none" w:sz="0" w:space="0" w:color="auto"/>
      </w:divBdr>
    </w:div>
    <w:div w:id="1141969045">
      <w:bodyDiv w:val="1"/>
      <w:marLeft w:val="0"/>
      <w:marRight w:val="0"/>
      <w:marTop w:val="0"/>
      <w:marBottom w:val="0"/>
      <w:divBdr>
        <w:top w:val="none" w:sz="0" w:space="0" w:color="auto"/>
        <w:left w:val="none" w:sz="0" w:space="0" w:color="auto"/>
        <w:bottom w:val="none" w:sz="0" w:space="0" w:color="auto"/>
        <w:right w:val="none" w:sz="0" w:space="0" w:color="auto"/>
      </w:divBdr>
    </w:div>
    <w:div w:id="1147094414">
      <w:bodyDiv w:val="1"/>
      <w:marLeft w:val="0"/>
      <w:marRight w:val="0"/>
      <w:marTop w:val="0"/>
      <w:marBottom w:val="0"/>
      <w:divBdr>
        <w:top w:val="none" w:sz="0" w:space="0" w:color="auto"/>
        <w:left w:val="none" w:sz="0" w:space="0" w:color="auto"/>
        <w:bottom w:val="none" w:sz="0" w:space="0" w:color="auto"/>
        <w:right w:val="none" w:sz="0" w:space="0" w:color="auto"/>
      </w:divBdr>
    </w:div>
    <w:div w:id="1241256289">
      <w:bodyDiv w:val="1"/>
      <w:marLeft w:val="0"/>
      <w:marRight w:val="0"/>
      <w:marTop w:val="0"/>
      <w:marBottom w:val="0"/>
      <w:divBdr>
        <w:top w:val="none" w:sz="0" w:space="0" w:color="auto"/>
        <w:left w:val="none" w:sz="0" w:space="0" w:color="auto"/>
        <w:bottom w:val="none" w:sz="0" w:space="0" w:color="auto"/>
        <w:right w:val="none" w:sz="0" w:space="0" w:color="auto"/>
      </w:divBdr>
    </w:div>
    <w:div w:id="1265530468">
      <w:bodyDiv w:val="1"/>
      <w:marLeft w:val="0"/>
      <w:marRight w:val="0"/>
      <w:marTop w:val="0"/>
      <w:marBottom w:val="0"/>
      <w:divBdr>
        <w:top w:val="none" w:sz="0" w:space="0" w:color="auto"/>
        <w:left w:val="none" w:sz="0" w:space="0" w:color="auto"/>
        <w:bottom w:val="none" w:sz="0" w:space="0" w:color="auto"/>
        <w:right w:val="none" w:sz="0" w:space="0" w:color="auto"/>
      </w:divBdr>
    </w:div>
    <w:div w:id="1372652319">
      <w:bodyDiv w:val="1"/>
      <w:marLeft w:val="0"/>
      <w:marRight w:val="0"/>
      <w:marTop w:val="0"/>
      <w:marBottom w:val="0"/>
      <w:divBdr>
        <w:top w:val="none" w:sz="0" w:space="0" w:color="auto"/>
        <w:left w:val="none" w:sz="0" w:space="0" w:color="auto"/>
        <w:bottom w:val="none" w:sz="0" w:space="0" w:color="auto"/>
        <w:right w:val="none" w:sz="0" w:space="0" w:color="auto"/>
      </w:divBdr>
    </w:div>
    <w:div w:id="1422991838">
      <w:bodyDiv w:val="1"/>
      <w:marLeft w:val="0"/>
      <w:marRight w:val="0"/>
      <w:marTop w:val="0"/>
      <w:marBottom w:val="0"/>
      <w:divBdr>
        <w:top w:val="none" w:sz="0" w:space="0" w:color="auto"/>
        <w:left w:val="none" w:sz="0" w:space="0" w:color="auto"/>
        <w:bottom w:val="none" w:sz="0" w:space="0" w:color="auto"/>
        <w:right w:val="none" w:sz="0" w:space="0" w:color="auto"/>
      </w:divBdr>
    </w:div>
    <w:div w:id="1433235526">
      <w:bodyDiv w:val="1"/>
      <w:marLeft w:val="0"/>
      <w:marRight w:val="0"/>
      <w:marTop w:val="0"/>
      <w:marBottom w:val="0"/>
      <w:divBdr>
        <w:top w:val="none" w:sz="0" w:space="0" w:color="auto"/>
        <w:left w:val="none" w:sz="0" w:space="0" w:color="auto"/>
        <w:bottom w:val="none" w:sz="0" w:space="0" w:color="auto"/>
        <w:right w:val="none" w:sz="0" w:space="0" w:color="auto"/>
      </w:divBdr>
    </w:div>
    <w:div w:id="1483737937">
      <w:bodyDiv w:val="1"/>
      <w:marLeft w:val="0"/>
      <w:marRight w:val="0"/>
      <w:marTop w:val="0"/>
      <w:marBottom w:val="0"/>
      <w:divBdr>
        <w:top w:val="none" w:sz="0" w:space="0" w:color="auto"/>
        <w:left w:val="none" w:sz="0" w:space="0" w:color="auto"/>
        <w:bottom w:val="none" w:sz="0" w:space="0" w:color="auto"/>
        <w:right w:val="none" w:sz="0" w:space="0" w:color="auto"/>
      </w:divBdr>
    </w:div>
    <w:div w:id="1484155849">
      <w:bodyDiv w:val="1"/>
      <w:marLeft w:val="0"/>
      <w:marRight w:val="0"/>
      <w:marTop w:val="0"/>
      <w:marBottom w:val="0"/>
      <w:divBdr>
        <w:top w:val="none" w:sz="0" w:space="0" w:color="auto"/>
        <w:left w:val="none" w:sz="0" w:space="0" w:color="auto"/>
        <w:bottom w:val="none" w:sz="0" w:space="0" w:color="auto"/>
        <w:right w:val="none" w:sz="0" w:space="0" w:color="auto"/>
      </w:divBdr>
    </w:div>
    <w:div w:id="1492018884">
      <w:bodyDiv w:val="1"/>
      <w:marLeft w:val="0"/>
      <w:marRight w:val="0"/>
      <w:marTop w:val="0"/>
      <w:marBottom w:val="0"/>
      <w:divBdr>
        <w:top w:val="none" w:sz="0" w:space="0" w:color="auto"/>
        <w:left w:val="none" w:sz="0" w:space="0" w:color="auto"/>
        <w:bottom w:val="none" w:sz="0" w:space="0" w:color="auto"/>
        <w:right w:val="none" w:sz="0" w:space="0" w:color="auto"/>
      </w:divBdr>
    </w:div>
    <w:div w:id="1508129168">
      <w:bodyDiv w:val="1"/>
      <w:marLeft w:val="0"/>
      <w:marRight w:val="0"/>
      <w:marTop w:val="0"/>
      <w:marBottom w:val="0"/>
      <w:divBdr>
        <w:top w:val="none" w:sz="0" w:space="0" w:color="auto"/>
        <w:left w:val="none" w:sz="0" w:space="0" w:color="auto"/>
        <w:bottom w:val="none" w:sz="0" w:space="0" w:color="auto"/>
        <w:right w:val="none" w:sz="0" w:space="0" w:color="auto"/>
      </w:divBdr>
    </w:div>
    <w:div w:id="1556620663">
      <w:bodyDiv w:val="1"/>
      <w:marLeft w:val="0"/>
      <w:marRight w:val="0"/>
      <w:marTop w:val="0"/>
      <w:marBottom w:val="0"/>
      <w:divBdr>
        <w:top w:val="none" w:sz="0" w:space="0" w:color="auto"/>
        <w:left w:val="none" w:sz="0" w:space="0" w:color="auto"/>
        <w:bottom w:val="none" w:sz="0" w:space="0" w:color="auto"/>
        <w:right w:val="none" w:sz="0" w:space="0" w:color="auto"/>
      </w:divBdr>
    </w:div>
    <w:div w:id="1642226870">
      <w:bodyDiv w:val="1"/>
      <w:marLeft w:val="0"/>
      <w:marRight w:val="0"/>
      <w:marTop w:val="0"/>
      <w:marBottom w:val="0"/>
      <w:divBdr>
        <w:top w:val="none" w:sz="0" w:space="0" w:color="auto"/>
        <w:left w:val="none" w:sz="0" w:space="0" w:color="auto"/>
        <w:bottom w:val="none" w:sz="0" w:space="0" w:color="auto"/>
        <w:right w:val="none" w:sz="0" w:space="0" w:color="auto"/>
      </w:divBdr>
    </w:div>
    <w:div w:id="1689484973">
      <w:bodyDiv w:val="1"/>
      <w:marLeft w:val="0"/>
      <w:marRight w:val="0"/>
      <w:marTop w:val="0"/>
      <w:marBottom w:val="0"/>
      <w:divBdr>
        <w:top w:val="none" w:sz="0" w:space="0" w:color="auto"/>
        <w:left w:val="none" w:sz="0" w:space="0" w:color="auto"/>
        <w:bottom w:val="none" w:sz="0" w:space="0" w:color="auto"/>
        <w:right w:val="none" w:sz="0" w:space="0" w:color="auto"/>
      </w:divBdr>
    </w:div>
    <w:div w:id="1757020423">
      <w:bodyDiv w:val="1"/>
      <w:marLeft w:val="0"/>
      <w:marRight w:val="0"/>
      <w:marTop w:val="0"/>
      <w:marBottom w:val="0"/>
      <w:divBdr>
        <w:top w:val="none" w:sz="0" w:space="0" w:color="auto"/>
        <w:left w:val="none" w:sz="0" w:space="0" w:color="auto"/>
        <w:bottom w:val="none" w:sz="0" w:space="0" w:color="auto"/>
        <w:right w:val="none" w:sz="0" w:space="0" w:color="auto"/>
      </w:divBdr>
    </w:div>
    <w:div w:id="1798522887">
      <w:bodyDiv w:val="1"/>
      <w:marLeft w:val="0"/>
      <w:marRight w:val="0"/>
      <w:marTop w:val="0"/>
      <w:marBottom w:val="0"/>
      <w:divBdr>
        <w:top w:val="none" w:sz="0" w:space="0" w:color="auto"/>
        <w:left w:val="none" w:sz="0" w:space="0" w:color="auto"/>
        <w:bottom w:val="none" w:sz="0" w:space="0" w:color="auto"/>
        <w:right w:val="none" w:sz="0" w:space="0" w:color="auto"/>
      </w:divBdr>
    </w:div>
    <w:div w:id="1818450737">
      <w:bodyDiv w:val="1"/>
      <w:marLeft w:val="0"/>
      <w:marRight w:val="0"/>
      <w:marTop w:val="0"/>
      <w:marBottom w:val="0"/>
      <w:divBdr>
        <w:top w:val="none" w:sz="0" w:space="0" w:color="auto"/>
        <w:left w:val="none" w:sz="0" w:space="0" w:color="auto"/>
        <w:bottom w:val="none" w:sz="0" w:space="0" w:color="auto"/>
        <w:right w:val="none" w:sz="0" w:space="0" w:color="auto"/>
      </w:divBdr>
    </w:div>
    <w:div w:id="1844006233">
      <w:bodyDiv w:val="1"/>
      <w:marLeft w:val="0"/>
      <w:marRight w:val="0"/>
      <w:marTop w:val="0"/>
      <w:marBottom w:val="0"/>
      <w:divBdr>
        <w:top w:val="none" w:sz="0" w:space="0" w:color="auto"/>
        <w:left w:val="none" w:sz="0" w:space="0" w:color="auto"/>
        <w:bottom w:val="none" w:sz="0" w:space="0" w:color="auto"/>
        <w:right w:val="none" w:sz="0" w:space="0" w:color="auto"/>
      </w:divBdr>
    </w:div>
    <w:div w:id="1883906328">
      <w:bodyDiv w:val="1"/>
      <w:marLeft w:val="0"/>
      <w:marRight w:val="0"/>
      <w:marTop w:val="0"/>
      <w:marBottom w:val="0"/>
      <w:divBdr>
        <w:top w:val="none" w:sz="0" w:space="0" w:color="auto"/>
        <w:left w:val="none" w:sz="0" w:space="0" w:color="auto"/>
        <w:bottom w:val="none" w:sz="0" w:space="0" w:color="auto"/>
        <w:right w:val="none" w:sz="0" w:space="0" w:color="auto"/>
      </w:divBdr>
    </w:div>
    <w:div w:id="1955209071">
      <w:bodyDiv w:val="1"/>
      <w:marLeft w:val="0"/>
      <w:marRight w:val="0"/>
      <w:marTop w:val="0"/>
      <w:marBottom w:val="0"/>
      <w:divBdr>
        <w:top w:val="none" w:sz="0" w:space="0" w:color="auto"/>
        <w:left w:val="none" w:sz="0" w:space="0" w:color="auto"/>
        <w:bottom w:val="none" w:sz="0" w:space="0" w:color="auto"/>
        <w:right w:val="none" w:sz="0" w:space="0" w:color="auto"/>
      </w:divBdr>
    </w:div>
    <w:div w:id="2030375133">
      <w:bodyDiv w:val="1"/>
      <w:marLeft w:val="0"/>
      <w:marRight w:val="0"/>
      <w:marTop w:val="0"/>
      <w:marBottom w:val="0"/>
      <w:divBdr>
        <w:top w:val="none" w:sz="0" w:space="0" w:color="auto"/>
        <w:left w:val="none" w:sz="0" w:space="0" w:color="auto"/>
        <w:bottom w:val="none" w:sz="0" w:space="0" w:color="auto"/>
        <w:right w:val="none" w:sz="0" w:space="0" w:color="auto"/>
      </w:divBdr>
    </w:div>
    <w:div w:id="2092970937">
      <w:bodyDiv w:val="1"/>
      <w:marLeft w:val="0"/>
      <w:marRight w:val="0"/>
      <w:marTop w:val="0"/>
      <w:marBottom w:val="0"/>
      <w:divBdr>
        <w:top w:val="none" w:sz="0" w:space="0" w:color="auto"/>
        <w:left w:val="none" w:sz="0" w:space="0" w:color="auto"/>
        <w:bottom w:val="none" w:sz="0" w:space="0" w:color="auto"/>
        <w:right w:val="none" w:sz="0" w:space="0" w:color="auto"/>
      </w:divBdr>
    </w:div>
    <w:div w:id="211570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zapata.ELVALLE\Datos%20de%20programa\Microsoft\Plantillas\logo2004.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1D064-99C4-4137-BA3B-0C08A5AE1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logo2004</Template>
  <TotalTime>167</TotalTime>
  <Pages>7</Pages>
  <Words>2423</Words>
  <Characters>13327</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Santiago de Cali, 5 de Diciembre de 2000</vt:lpstr>
    </vt:vector>
  </TitlesOfParts>
  <Company>GOBERNACIÓN DEL VALLE</Company>
  <LinksUpToDate>false</LinksUpToDate>
  <CharactersWithSpaces>15719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Santiago de Cali, 5 de Diciembre de 2000</dc:title>
  <dc:subject/>
  <dc:creator>fzapata</dc:creator>
  <cp:keywords/>
  <cp:lastModifiedBy>Daniela Herrera</cp:lastModifiedBy>
  <cp:revision>21</cp:revision>
  <cp:lastPrinted>2026-01-22T19:58:00Z</cp:lastPrinted>
  <dcterms:created xsi:type="dcterms:W3CDTF">2026-01-21T00:27:00Z</dcterms:created>
  <dcterms:modified xsi:type="dcterms:W3CDTF">2026-03-10T23:54:00Z</dcterms:modified>
</cp:coreProperties>
</file>